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E4" w:rsidRPr="003F0383" w:rsidRDefault="00E263E4" w:rsidP="003F0383">
      <w:pPr>
        <w:spacing w:after="0" w:line="276" w:lineRule="auto"/>
        <w:ind w:left="0" w:right="0" w:firstLine="709"/>
        <w:jc w:val="center"/>
        <w:rPr>
          <w:sz w:val="26"/>
          <w:szCs w:val="26"/>
        </w:rPr>
      </w:pPr>
      <w:r w:rsidRPr="003F0383">
        <w:rPr>
          <w:sz w:val="26"/>
          <w:szCs w:val="26"/>
        </w:rPr>
        <w:t>МИНИСТЕРСТВО ОБРАЗОВАНИЯ И НАУКИ РОССИЙСКОЙ ФЕДЕРАЦИИ</w:t>
      </w:r>
    </w:p>
    <w:p w:rsidR="00E263E4" w:rsidRPr="003F0383" w:rsidRDefault="00E263E4" w:rsidP="003F0383">
      <w:pPr>
        <w:spacing w:after="0" w:line="276" w:lineRule="auto"/>
        <w:ind w:left="0" w:right="0" w:firstLine="709"/>
        <w:jc w:val="center"/>
        <w:rPr>
          <w:sz w:val="26"/>
          <w:szCs w:val="26"/>
        </w:rPr>
      </w:pPr>
      <w:r w:rsidRPr="003F0383">
        <w:rPr>
          <w:sz w:val="26"/>
          <w:szCs w:val="26"/>
        </w:rPr>
        <w:t>Федеральное государственное бюджетное образовательное учреждение высшего образования</w:t>
      </w:r>
    </w:p>
    <w:p w:rsidR="00E263E4" w:rsidRPr="003F0383" w:rsidRDefault="00E263E4" w:rsidP="003F0383">
      <w:pPr>
        <w:spacing w:after="0" w:line="276" w:lineRule="auto"/>
        <w:ind w:left="0" w:right="0" w:firstLine="709"/>
        <w:jc w:val="center"/>
        <w:rPr>
          <w:sz w:val="26"/>
          <w:szCs w:val="26"/>
        </w:rPr>
      </w:pPr>
      <w:r w:rsidRPr="003F0383">
        <w:rPr>
          <w:sz w:val="26"/>
          <w:szCs w:val="26"/>
        </w:rPr>
        <w:t>«Кемеровский государственный университет»</w:t>
      </w:r>
    </w:p>
    <w:p w:rsidR="00E263E4" w:rsidRPr="003F0383" w:rsidRDefault="00E263E4" w:rsidP="003F0383">
      <w:pPr>
        <w:spacing w:after="0" w:line="276" w:lineRule="auto"/>
        <w:ind w:left="0" w:right="0" w:firstLine="709"/>
        <w:jc w:val="center"/>
        <w:rPr>
          <w:sz w:val="26"/>
          <w:szCs w:val="26"/>
        </w:rPr>
      </w:pPr>
      <w:r w:rsidRPr="003F0383">
        <w:rPr>
          <w:sz w:val="26"/>
          <w:szCs w:val="26"/>
        </w:rPr>
        <w:t>Новокузнецкий институт (филиал)</w:t>
      </w:r>
    </w:p>
    <w:p w:rsidR="00E263E4" w:rsidRPr="003F0383" w:rsidRDefault="00E263E4" w:rsidP="003F0383">
      <w:pPr>
        <w:spacing w:after="0" w:line="276" w:lineRule="auto"/>
        <w:ind w:left="0" w:right="0" w:firstLine="709"/>
        <w:jc w:val="center"/>
        <w:rPr>
          <w:sz w:val="26"/>
          <w:szCs w:val="26"/>
        </w:rPr>
      </w:pPr>
      <w:r w:rsidRPr="003F0383">
        <w:rPr>
          <w:sz w:val="26"/>
          <w:szCs w:val="26"/>
        </w:rPr>
        <w:t>Комитет образования и науки г. Новокузнецка</w:t>
      </w:r>
    </w:p>
    <w:p w:rsidR="00E263E4" w:rsidRPr="003F0383" w:rsidRDefault="00E263E4" w:rsidP="003F0383">
      <w:pPr>
        <w:spacing w:after="0" w:line="276" w:lineRule="auto"/>
        <w:ind w:left="0" w:right="0" w:firstLine="709"/>
        <w:jc w:val="center"/>
        <w:rPr>
          <w:sz w:val="26"/>
          <w:szCs w:val="26"/>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3F0383" w:rsidRDefault="00E263E4" w:rsidP="003F0383">
      <w:pPr>
        <w:spacing w:after="0" w:line="276" w:lineRule="auto"/>
        <w:ind w:left="0" w:right="0" w:firstLine="709"/>
        <w:jc w:val="center"/>
        <w:rPr>
          <w:sz w:val="28"/>
          <w:szCs w:val="28"/>
        </w:rPr>
      </w:pPr>
    </w:p>
    <w:p w:rsidR="00E263E4" w:rsidRPr="00FE0452" w:rsidRDefault="00E263E4" w:rsidP="003F0383">
      <w:pPr>
        <w:spacing w:after="0" w:line="276" w:lineRule="auto"/>
        <w:ind w:left="0" w:right="0" w:firstLine="709"/>
        <w:jc w:val="center"/>
        <w:rPr>
          <w:b/>
          <w:color w:val="323E4F" w:themeColor="text2" w:themeShade="BF"/>
          <w:sz w:val="56"/>
          <w:szCs w:val="28"/>
        </w:rPr>
      </w:pPr>
      <w:r w:rsidRPr="00FE0452">
        <w:rPr>
          <w:b/>
          <w:color w:val="323E4F" w:themeColor="text2" w:themeShade="BF"/>
          <w:sz w:val="56"/>
          <w:szCs w:val="28"/>
        </w:rPr>
        <w:t>ПРОФЕССИОНАЛЬНАЯ ПРОБА:</w:t>
      </w:r>
    </w:p>
    <w:p w:rsidR="00E263E4" w:rsidRPr="00FE0452" w:rsidRDefault="00E263E4" w:rsidP="003F0383">
      <w:pPr>
        <w:spacing w:after="0" w:line="276" w:lineRule="auto"/>
        <w:ind w:left="0" w:right="0" w:firstLine="709"/>
        <w:jc w:val="center"/>
        <w:rPr>
          <w:b/>
          <w:color w:val="323E4F" w:themeColor="text2" w:themeShade="BF"/>
          <w:sz w:val="32"/>
          <w:szCs w:val="28"/>
        </w:rPr>
      </w:pPr>
      <w:r w:rsidRPr="00FE0452">
        <w:rPr>
          <w:b/>
          <w:color w:val="323E4F" w:themeColor="text2" w:themeShade="BF"/>
          <w:sz w:val="32"/>
          <w:szCs w:val="28"/>
        </w:rPr>
        <w:t>ПРОЕКТИРОВАНИЕ И ТЕХНОЛОГИЯ ПРОВЕДЕНИЯ</w:t>
      </w:r>
    </w:p>
    <w:p w:rsidR="00E263E4" w:rsidRPr="00FE0452" w:rsidRDefault="00E263E4" w:rsidP="003F0383">
      <w:pPr>
        <w:spacing w:after="0" w:line="276" w:lineRule="auto"/>
        <w:ind w:left="0" w:right="0" w:firstLine="709"/>
        <w:jc w:val="center"/>
        <w:rPr>
          <w:b/>
          <w:color w:val="323E4F" w:themeColor="text2" w:themeShade="BF"/>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C82F7C" w:rsidP="007F04C9">
      <w:pPr>
        <w:spacing w:after="0" w:line="276" w:lineRule="auto"/>
        <w:ind w:left="0" w:right="0" w:firstLine="709"/>
        <w:jc w:val="right"/>
        <w:rPr>
          <w:b/>
          <w:sz w:val="28"/>
          <w:szCs w:val="28"/>
        </w:rPr>
      </w:pPr>
      <w:r>
        <w:rPr>
          <w:b/>
          <w:sz w:val="28"/>
          <w:szCs w:val="28"/>
        </w:rPr>
        <w:t>Автор-с</w:t>
      </w:r>
      <w:r w:rsidR="007F04C9">
        <w:rPr>
          <w:b/>
          <w:sz w:val="28"/>
          <w:szCs w:val="28"/>
        </w:rPr>
        <w:t>оставитель:</w:t>
      </w:r>
    </w:p>
    <w:p w:rsidR="007F04C9" w:rsidRPr="003F0383" w:rsidRDefault="007F04C9" w:rsidP="007F04C9">
      <w:pPr>
        <w:spacing w:after="0" w:line="276" w:lineRule="auto"/>
        <w:ind w:left="0" w:right="0" w:firstLine="709"/>
        <w:jc w:val="right"/>
        <w:rPr>
          <w:b/>
          <w:sz w:val="28"/>
          <w:szCs w:val="28"/>
        </w:rPr>
      </w:pPr>
      <w:r w:rsidRPr="003F0383">
        <w:rPr>
          <w:b/>
          <w:sz w:val="28"/>
          <w:szCs w:val="28"/>
        </w:rPr>
        <w:t xml:space="preserve">О. Ю. Елькина </w:t>
      </w: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p>
    <w:p w:rsidR="00E263E4" w:rsidRPr="003F0383" w:rsidRDefault="00E263E4" w:rsidP="003F0383">
      <w:pPr>
        <w:spacing w:after="0" w:line="276" w:lineRule="auto"/>
        <w:ind w:left="0" w:right="0" w:firstLine="709"/>
        <w:jc w:val="center"/>
        <w:rPr>
          <w:b/>
          <w:sz w:val="28"/>
          <w:szCs w:val="28"/>
        </w:rPr>
      </w:pPr>
      <w:r w:rsidRPr="003F0383">
        <w:rPr>
          <w:b/>
          <w:sz w:val="28"/>
          <w:szCs w:val="28"/>
        </w:rPr>
        <w:t>Новокузнецк, 2017</w:t>
      </w:r>
      <w:r w:rsidRPr="003F0383">
        <w:rPr>
          <w:b/>
          <w:sz w:val="28"/>
          <w:szCs w:val="28"/>
        </w:rPr>
        <w:br w:type="page"/>
      </w:r>
    </w:p>
    <w:p w:rsidR="00700943" w:rsidRPr="003F0383" w:rsidRDefault="00700943" w:rsidP="003F0383">
      <w:pPr>
        <w:spacing w:after="0" w:line="276" w:lineRule="auto"/>
        <w:ind w:left="0" w:right="0" w:firstLine="709"/>
        <w:jc w:val="left"/>
        <w:rPr>
          <w:sz w:val="28"/>
          <w:szCs w:val="28"/>
        </w:rPr>
      </w:pPr>
    </w:p>
    <w:p w:rsidR="00700943" w:rsidRDefault="00E263E4" w:rsidP="003F0383">
      <w:pPr>
        <w:spacing w:after="0" w:line="276" w:lineRule="auto"/>
        <w:ind w:left="0" w:right="0" w:firstLine="709"/>
        <w:jc w:val="center"/>
        <w:rPr>
          <w:rFonts w:eastAsia="Cambria"/>
          <w:b/>
          <w:sz w:val="28"/>
          <w:szCs w:val="28"/>
        </w:rPr>
      </w:pPr>
      <w:r w:rsidRPr="003F0383">
        <w:rPr>
          <w:rFonts w:eastAsia="Cambria"/>
          <w:b/>
          <w:sz w:val="28"/>
          <w:szCs w:val="28"/>
        </w:rPr>
        <w:t xml:space="preserve">Оглавление </w:t>
      </w:r>
    </w:p>
    <w:p w:rsidR="00C82F7C" w:rsidRDefault="00C82F7C" w:rsidP="003F0383">
      <w:pPr>
        <w:spacing w:after="0" w:line="276" w:lineRule="auto"/>
        <w:ind w:left="0" w:right="0" w:firstLine="709"/>
        <w:jc w:val="center"/>
        <w:rPr>
          <w:rFonts w:eastAsia="Cambria"/>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622"/>
      </w:tblGrid>
      <w:tr w:rsidR="00C82F7C" w:rsidTr="00C82F7C">
        <w:tc>
          <w:tcPr>
            <w:tcW w:w="9351" w:type="dxa"/>
          </w:tcPr>
          <w:p w:rsidR="00C82F7C" w:rsidRPr="00C82F7C" w:rsidRDefault="00C82F7C" w:rsidP="00C82F7C">
            <w:pPr>
              <w:rPr>
                <w:sz w:val="28"/>
                <w:szCs w:val="28"/>
              </w:rPr>
            </w:pPr>
            <w:r w:rsidRPr="00C82F7C">
              <w:rPr>
                <w:sz w:val="28"/>
                <w:szCs w:val="28"/>
              </w:rPr>
              <w:t>Введение</w:t>
            </w:r>
            <w:r>
              <w:rPr>
                <w:sz w:val="28"/>
                <w:szCs w:val="28"/>
              </w:rPr>
              <w:t xml:space="preserve"> …………………………………………………………………………</w:t>
            </w:r>
          </w:p>
          <w:p w:rsidR="00C82F7C" w:rsidRPr="00C82F7C" w:rsidRDefault="00C82F7C" w:rsidP="00C82F7C">
            <w:pPr>
              <w:rPr>
                <w:color w:val="000000" w:themeColor="text1"/>
                <w:sz w:val="28"/>
                <w:szCs w:val="28"/>
              </w:rPr>
            </w:pPr>
            <w:r w:rsidRPr="00C82F7C">
              <w:rPr>
                <w:color w:val="000000" w:themeColor="text1"/>
                <w:sz w:val="28"/>
                <w:szCs w:val="28"/>
              </w:rPr>
              <w:t>1. Научно-педагогические основы профессиональных проб</w:t>
            </w:r>
            <w:r w:rsidR="000B24BD">
              <w:rPr>
                <w:color w:val="000000" w:themeColor="text1"/>
                <w:sz w:val="28"/>
                <w:szCs w:val="28"/>
              </w:rPr>
              <w:t xml:space="preserve"> ………………..</w:t>
            </w:r>
          </w:p>
          <w:p w:rsidR="00C82F7C" w:rsidRPr="00C82F7C" w:rsidRDefault="00C82F7C" w:rsidP="00C82F7C">
            <w:pPr>
              <w:rPr>
                <w:sz w:val="28"/>
                <w:szCs w:val="28"/>
              </w:rPr>
            </w:pPr>
            <w:r w:rsidRPr="00C82F7C">
              <w:rPr>
                <w:sz w:val="28"/>
                <w:szCs w:val="28"/>
              </w:rPr>
              <w:t>2. Технология организации профессиональной пробы</w:t>
            </w:r>
            <w:r>
              <w:rPr>
                <w:sz w:val="28"/>
                <w:szCs w:val="28"/>
              </w:rPr>
              <w:t xml:space="preserve"> ……………………….</w:t>
            </w:r>
          </w:p>
          <w:p w:rsidR="00C82F7C" w:rsidRPr="00C82F7C" w:rsidRDefault="00C82F7C" w:rsidP="00C82F7C">
            <w:pPr>
              <w:rPr>
                <w:sz w:val="28"/>
                <w:szCs w:val="28"/>
              </w:rPr>
            </w:pPr>
            <w:r w:rsidRPr="00C82F7C">
              <w:rPr>
                <w:sz w:val="28"/>
                <w:szCs w:val="28"/>
              </w:rPr>
              <w:t xml:space="preserve">3. Педагогические условия проведения профессиональных проб </w:t>
            </w:r>
            <w:r w:rsidR="000B24BD">
              <w:rPr>
                <w:sz w:val="28"/>
                <w:szCs w:val="28"/>
              </w:rPr>
              <w:t>…………..</w:t>
            </w:r>
          </w:p>
          <w:p w:rsidR="00C82F7C" w:rsidRPr="00C82F7C" w:rsidRDefault="00C82F7C" w:rsidP="00C82F7C">
            <w:pPr>
              <w:rPr>
                <w:sz w:val="28"/>
                <w:szCs w:val="28"/>
              </w:rPr>
            </w:pPr>
            <w:r w:rsidRPr="00C82F7C">
              <w:rPr>
                <w:sz w:val="28"/>
                <w:szCs w:val="28"/>
              </w:rPr>
              <w:t>4. Пр</w:t>
            </w:r>
            <w:r w:rsidR="00BA49ED">
              <w:rPr>
                <w:sz w:val="28"/>
                <w:szCs w:val="28"/>
              </w:rPr>
              <w:t>оведение професс</w:t>
            </w:r>
            <w:r w:rsidR="000B24BD">
              <w:rPr>
                <w:sz w:val="28"/>
                <w:szCs w:val="28"/>
              </w:rPr>
              <w:t>иональных проб ………………………………………</w:t>
            </w:r>
          </w:p>
          <w:p w:rsidR="00C82F7C" w:rsidRPr="00C82F7C" w:rsidRDefault="00C82F7C" w:rsidP="00C82F7C">
            <w:pPr>
              <w:rPr>
                <w:sz w:val="28"/>
                <w:szCs w:val="28"/>
              </w:rPr>
            </w:pPr>
            <w:r w:rsidRPr="00C82F7C">
              <w:rPr>
                <w:sz w:val="28"/>
                <w:szCs w:val="28"/>
              </w:rPr>
              <w:t>Заключение</w:t>
            </w:r>
            <w:r w:rsidR="00BA49ED">
              <w:rPr>
                <w:sz w:val="28"/>
                <w:szCs w:val="28"/>
              </w:rPr>
              <w:t xml:space="preserve"> ………………………………………………………………………</w:t>
            </w:r>
          </w:p>
          <w:p w:rsidR="00C82F7C" w:rsidRPr="00C82F7C" w:rsidRDefault="00C82F7C" w:rsidP="00C82F7C">
            <w:pPr>
              <w:rPr>
                <w:sz w:val="28"/>
                <w:szCs w:val="28"/>
              </w:rPr>
            </w:pPr>
            <w:r w:rsidRPr="00C82F7C">
              <w:rPr>
                <w:sz w:val="28"/>
                <w:szCs w:val="28"/>
              </w:rPr>
              <w:t>Литература</w:t>
            </w:r>
            <w:r w:rsidR="00BA49ED">
              <w:rPr>
                <w:sz w:val="28"/>
                <w:szCs w:val="28"/>
              </w:rPr>
              <w:t xml:space="preserve"> ………………………………………………………………………</w:t>
            </w:r>
          </w:p>
          <w:p w:rsidR="00C82F7C" w:rsidRPr="00C82F7C" w:rsidRDefault="00C82F7C" w:rsidP="00C82F7C">
            <w:pPr>
              <w:rPr>
                <w:sz w:val="28"/>
                <w:szCs w:val="28"/>
              </w:rPr>
            </w:pPr>
            <w:r w:rsidRPr="00C82F7C">
              <w:rPr>
                <w:sz w:val="28"/>
                <w:szCs w:val="28"/>
              </w:rPr>
              <w:t xml:space="preserve">Приложение 1 </w:t>
            </w:r>
            <w:r w:rsidR="000B24BD">
              <w:rPr>
                <w:sz w:val="28"/>
                <w:szCs w:val="28"/>
              </w:rPr>
              <w:t>…………………………………………………………………..</w:t>
            </w:r>
          </w:p>
          <w:p w:rsidR="00C82F7C" w:rsidRPr="00C82F7C" w:rsidRDefault="00C82F7C" w:rsidP="00C82F7C">
            <w:pPr>
              <w:rPr>
                <w:sz w:val="28"/>
                <w:szCs w:val="28"/>
              </w:rPr>
            </w:pPr>
            <w:r w:rsidRPr="00C82F7C">
              <w:rPr>
                <w:sz w:val="28"/>
                <w:szCs w:val="28"/>
              </w:rPr>
              <w:t>Приложение 2</w:t>
            </w:r>
            <w:r w:rsidR="00BA49ED">
              <w:rPr>
                <w:sz w:val="28"/>
                <w:szCs w:val="28"/>
              </w:rPr>
              <w:t>……………………………………………………………………</w:t>
            </w:r>
          </w:p>
          <w:p w:rsidR="00C82F7C" w:rsidRPr="00C82F7C" w:rsidRDefault="00C82F7C" w:rsidP="00C82F7C">
            <w:pPr>
              <w:rPr>
                <w:sz w:val="28"/>
                <w:szCs w:val="28"/>
              </w:rPr>
            </w:pPr>
            <w:r w:rsidRPr="00C82F7C">
              <w:rPr>
                <w:sz w:val="28"/>
                <w:szCs w:val="28"/>
              </w:rPr>
              <w:t>Приложение 3</w:t>
            </w:r>
            <w:r w:rsidR="00BA49ED">
              <w:rPr>
                <w:sz w:val="28"/>
                <w:szCs w:val="28"/>
              </w:rPr>
              <w:t>……………………………………………………………………</w:t>
            </w:r>
          </w:p>
          <w:p w:rsidR="00C82F7C" w:rsidRPr="00C82F7C" w:rsidRDefault="00C82F7C" w:rsidP="00C82F7C">
            <w:pPr>
              <w:rPr>
                <w:sz w:val="28"/>
                <w:szCs w:val="28"/>
              </w:rPr>
            </w:pPr>
            <w:r w:rsidRPr="00C82F7C">
              <w:rPr>
                <w:sz w:val="28"/>
                <w:szCs w:val="28"/>
              </w:rPr>
              <w:t>Приложение 4</w:t>
            </w:r>
            <w:r w:rsidR="00BA49ED">
              <w:rPr>
                <w:sz w:val="28"/>
                <w:szCs w:val="28"/>
              </w:rPr>
              <w:t>……………………………………………………………………</w:t>
            </w:r>
          </w:p>
          <w:p w:rsidR="00C82F7C" w:rsidRPr="00C82F7C" w:rsidRDefault="00C82F7C" w:rsidP="00C82F7C">
            <w:pPr>
              <w:rPr>
                <w:sz w:val="28"/>
                <w:szCs w:val="28"/>
              </w:rPr>
            </w:pPr>
            <w:r w:rsidRPr="00C82F7C">
              <w:rPr>
                <w:sz w:val="28"/>
                <w:szCs w:val="28"/>
              </w:rPr>
              <w:t>Приложение 5</w:t>
            </w:r>
            <w:r w:rsidR="00BA49ED">
              <w:rPr>
                <w:sz w:val="28"/>
                <w:szCs w:val="28"/>
              </w:rPr>
              <w:t>……………………………………………………………………</w:t>
            </w:r>
          </w:p>
          <w:p w:rsidR="00C82F7C" w:rsidRDefault="00C82F7C" w:rsidP="003F0383">
            <w:pPr>
              <w:spacing w:after="0" w:line="276" w:lineRule="auto"/>
              <w:ind w:left="0" w:right="0" w:firstLine="0"/>
              <w:jc w:val="center"/>
              <w:rPr>
                <w:sz w:val="28"/>
                <w:szCs w:val="28"/>
              </w:rPr>
            </w:pPr>
          </w:p>
        </w:tc>
        <w:tc>
          <w:tcPr>
            <w:tcW w:w="622" w:type="dxa"/>
          </w:tcPr>
          <w:p w:rsidR="00C82F7C" w:rsidRDefault="00C82F7C" w:rsidP="003F0383">
            <w:pPr>
              <w:spacing w:after="0" w:line="276" w:lineRule="auto"/>
              <w:ind w:left="0" w:right="0" w:firstLine="0"/>
              <w:jc w:val="center"/>
              <w:rPr>
                <w:sz w:val="28"/>
                <w:szCs w:val="28"/>
              </w:rPr>
            </w:pPr>
            <w:r>
              <w:rPr>
                <w:sz w:val="28"/>
                <w:szCs w:val="28"/>
              </w:rPr>
              <w:t>3</w:t>
            </w:r>
          </w:p>
          <w:p w:rsidR="00C82F7C" w:rsidRDefault="00C82F7C" w:rsidP="003F0383">
            <w:pPr>
              <w:spacing w:after="0" w:line="276" w:lineRule="auto"/>
              <w:ind w:left="0" w:right="0" w:firstLine="0"/>
              <w:jc w:val="center"/>
              <w:rPr>
                <w:sz w:val="28"/>
                <w:szCs w:val="28"/>
              </w:rPr>
            </w:pPr>
            <w:r>
              <w:rPr>
                <w:sz w:val="28"/>
                <w:szCs w:val="28"/>
              </w:rPr>
              <w:t>4</w:t>
            </w:r>
          </w:p>
          <w:p w:rsidR="00C82F7C" w:rsidRDefault="00C82F7C" w:rsidP="003F0383">
            <w:pPr>
              <w:spacing w:after="0" w:line="276" w:lineRule="auto"/>
              <w:ind w:left="0" w:right="0" w:firstLine="0"/>
              <w:jc w:val="center"/>
              <w:rPr>
                <w:sz w:val="28"/>
                <w:szCs w:val="28"/>
              </w:rPr>
            </w:pPr>
            <w:r>
              <w:rPr>
                <w:sz w:val="28"/>
                <w:szCs w:val="28"/>
              </w:rPr>
              <w:t>11</w:t>
            </w:r>
          </w:p>
          <w:p w:rsidR="00C82F7C" w:rsidRDefault="00C82F7C" w:rsidP="003F0383">
            <w:pPr>
              <w:spacing w:after="0" w:line="276" w:lineRule="auto"/>
              <w:ind w:left="0" w:right="0" w:firstLine="0"/>
              <w:jc w:val="center"/>
              <w:rPr>
                <w:sz w:val="28"/>
                <w:szCs w:val="28"/>
              </w:rPr>
            </w:pPr>
            <w:r>
              <w:rPr>
                <w:sz w:val="28"/>
                <w:szCs w:val="28"/>
              </w:rPr>
              <w:t>16</w:t>
            </w:r>
          </w:p>
          <w:p w:rsidR="00C82F7C" w:rsidRDefault="00C82F7C" w:rsidP="003F0383">
            <w:pPr>
              <w:spacing w:after="0" w:line="276" w:lineRule="auto"/>
              <w:ind w:left="0" w:right="0" w:firstLine="0"/>
              <w:jc w:val="center"/>
              <w:rPr>
                <w:sz w:val="28"/>
                <w:szCs w:val="28"/>
              </w:rPr>
            </w:pPr>
            <w:r>
              <w:rPr>
                <w:sz w:val="28"/>
                <w:szCs w:val="28"/>
              </w:rPr>
              <w:t>17</w:t>
            </w:r>
          </w:p>
          <w:p w:rsidR="00C82F7C" w:rsidRDefault="00C82F7C" w:rsidP="003F0383">
            <w:pPr>
              <w:spacing w:after="0" w:line="276" w:lineRule="auto"/>
              <w:ind w:left="0" w:right="0" w:firstLine="0"/>
              <w:jc w:val="center"/>
              <w:rPr>
                <w:sz w:val="28"/>
                <w:szCs w:val="28"/>
              </w:rPr>
            </w:pPr>
            <w:r>
              <w:rPr>
                <w:sz w:val="28"/>
                <w:szCs w:val="28"/>
              </w:rPr>
              <w:t>19</w:t>
            </w:r>
          </w:p>
          <w:p w:rsidR="00C82F7C" w:rsidRDefault="00C82F7C" w:rsidP="003F0383">
            <w:pPr>
              <w:spacing w:after="0" w:line="276" w:lineRule="auto"/>
              <w:ind w:left="0" w:right="0" w:firstLine="0"/>
              <w:jc w:val="center"/>
              <w:rPr>
                <w:sz w:val="28"/>
                <w:szCs w:val="28"/>
              </w:rPr>
            </w:pPr>
            <w:r>
              <w:rPr>
                <w:sz w:val="28"/>
                <w:szCs w:val="28"/>
              </w:rPr>
              <w:t>20</w:t>
            </w:r>
          </w:p>
          <w:p w:rsidR="00C82F7C" w:rsidRDefault="007F6A22" w:rsidP="003F0383">
            <w:pPr>
              <w:spacing w:after="0" w:line="276" w:lineRule="auto"/>
              <w:ind w:left="0" w:right="0" w:firstLine="0"/>
              <w:jc w:val="center"/>
              <w:rPr>
                <w:sz w:val="28"/>
                <w:szCs w:val="28"/>
              </w:rPr>
            </w:pPr>
            <w:r>
              <w:rPr>
                <w:sz w:val="28"/>
                <w:szCs w:val="28"/>
              </w:rPr>
              <w:t>22</w:t>
            </w:r>
          </w:p>
          <w:p w:rsidR="00C82F7C" w:rsidRDefault="00C82F7C" w:rsidP="003F0383">
            <w:pPr>
              <w:spacing w:after="0" w:line="276" w:lineRule="auto"/>
              <w:ind w:left="0" w:right="0" w:firstLine="0"/>
              <w:jc w:val="center"/>
              <w:rPr>
                <w:sz w:val="28"/>
                <w:szCs w:val="28"/>
              </w:rPr>
            </w:pPr>
            <w:r>
              <w:rPr>
                <w:sz w:val="28"/>
                <w:szCs w:val="28"/>
              </w:rPr>
              <w:t>23</w:t>
            </w:r>
          </w:p>
          <w:p w:rsidR="00C82F7C" w:rsidRDefault="00C82F7C" w:rsidP="003F0383">
            <w:pPr>
              <w:spacing w:after="0" w:line="276" w:lineRule="auto"/>
              <w:ind w:left="0" w:right="0" w:firstLine="0"/>
              <w:jc w:val="center"/>
              <w:rPr>
                <w:sz w:val="28"/>
                <w:szCs w:val="28"/>
              </w:rPr>
            </w:pPr>
            <w:r>
              <w:rPr>
                <w:sz w:val="28"/>
                <w:szCs w:val="28"/>
              </w:rPr>
              <w:t>24</w:t>
            </w:r>
          </w:p>
          <w:p w:rsidR="00C82F7C" w:rsidRDefault="00C82F7C" w:rsidP="003F0383">
            <w:pPr>
              <w:spacing w:after="0" w:line="276" w:lineRule="auto"/>
              <w:ind w:left="0" w:right="0" w:firstLine="0"/>
              <w:jc w:val="center"/>
              <w:rPr>
                <w:sz w:val="28"/>
                <w:szCs w:val="28"/>
              </w:rPr>
            </w:pPr>
            <w:r>
              <w:rPr>
                <w:sz w:val="28"/>
                <w:szCs w:val="28"/>
              </w:rPr>
              <w:t>25</w:t>
            </w:r>
          </w:p>
          <w:p w:rsidR="00C82F7C" w:rsidRDefault="00C82F7C" w:rsidP="003F0383">
            <w:pPr>
              <w:spacing w:after="0" w:line="276" w:lineRule="auto"/>
              <w:ind w:left="0" w:right="0" w:firstLine="0"/>
              <w:jc w:val="center"/>
              <w:rPr>
                <w:sz w:val="28"/>
                <w:szCs w:val="28"/>
              </w:rPr>
            </w:pPr>
            <w:r>
              <w:rPr>
                <w:sz w:val="28"/>
                <w:szCs w:val="28"/>
              </w:rPr>
              <w:t>26</w:t>
            </w:r>
          </w:p>
        </w:tc>
      </w:tr>
    </w:tbl>
    <w:p w:rsidR="00C82F7C" w:rsidRPr="003F0383" w:rsidRDefault="00C82F7C" w:rsidP="003F0383">
      <w:pPr>
        <w:spacing w:after="0" w:line="276" w:lineRule="auto"/>
        <w:ind w:left="0" w:right="0" w:firstLine="709"/>
        <w:jc w:val="center"/>
        <w:rPr>
          <w:sz w:val="28"/>
          <w:szCs w:val="28"/>
        </w:rPr>
      </w:pPr>
    </w:p>
    <w:p w:rsidR="00700943" w:rsidRPr="00C82F7C" w:rsidRDefault="00700943" w:rsidP="00C82F7C">
      <w:pPr>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700943" w:rsidRPr="003F0383" w:rsidRDefault="00700943" w:rsidP="003F0383">
      <w:pPr>
        <w:spacing w:after="0" w:line="276" w:lineRule="auto"/>
        <w:ind w:left="0" w:right="0" w:firstLine="709"/>
        <w:jc w:val="left"/>
        <w:rPr>
          <w:sz w:val="28"/>
          <w:szCs w:val="28"/>
        </w:rPr>
      </w:pPr>
    </w:p>
    <w:p w:rsidR="003F0383" w:rsidRPr="003F0383" w:rsidRDefault="003F0383" w:rsidP="003F0383">
      <w:pPr>
        <w:spacing w:after="0" w:line="276" w:lineRule="auto"/>
        <w:ind w:left="0" w:right="0" w:firstLine="709"/>
        <w:jc w:val="left"/>
        <w:rPr>
          <w:b/>
          <w:sz w:val="28"/>
          <w:szCs w:val="28"/>
        </w:rPr>
      </w:pPr>
      <w:r w:rsidRPr="003F0383">
        <w:rPr>
          <w:b/>
          <w:sz w:val="28"/>
          <w:szCs w:val="28"/>
        </w:rPr>
        <w:br w:type="page"/>
      </w:r>
    </w:p>
    <w:p w:rsidR="00700943" w:rsidRPr="003F0383" w:rsidRDefault="00E263E4" w:rsidP="003F0383">
      <w:pPr>
        <w:pStyle w:val="2"/>
        <w:spacing w:after="0" w:line="276" w:lineRule="auto"/>
        <w:ind w:left="0" w:firstLine="709"/>
        <w:jc w:val="center"/>
        <w:rPr>
          <w:sz w:val="28"/>
          <w:szCs w:val="28"/>
        </w:rPr>
      </w:pPr>
      <w:r w:rsidRPr="003F0383">
        <w:rPr>
          <w:sz w:val="28"/>
          <w:szCs w:val="28"/>
        </w:rPr>
        <w:lastRenderedPageBreak/>
        <w:t>Введение</w:t>
      </w:r>
    </w:p>
    <w:p w:rsidR="00587ABE" w:rsidRPr="003F0383" w:rsidRDefault="00587ABE" w:rsidP="003F0383">
      <w:pPr>
        <w:autoSpaceDE w:val="0"/>
        <w:autoSpaceDN w:val="0"/>
        <w:adjustRightInd w:val="0"/>
        <w:spacing w:after="0" w:line="276" w:lineRule="auto"/>
        <w:ind w:left="0" w:right="0" w:firstLine="709"/>
        <w:rPr>
          <w:b/>
          <w:color w:val="000000" w:themeColor="text1"/>
          <w:sz w:val="28"/>
          <w:szCs w:val="28"/>
        </w:rPr>
      </w:pPr>
    </w:p>
    <w:p w:rsidR="003F0383" w:rsidRPr="003F0383" w:rsidRDefault="00587ABE" w:rsidP="003F0383">
      <w:pPr>
        <w:autoSpaceDE w:val="0"/>
        <w:autoSpaceDN w:val="0"/>
        <w:adjustRightInd w:val="0"/>
        <w:spacing w:after="0" w:line="276" w:lineRule="auto"/>
        <w:ind w:left="0" w:right="0" w:firstLine="709"/>
        <w:rPr>
          <w:sz w:val="28"/>
          <w:szCs w:val="28"/>
        </w:rPr>
      </w:pPr>
      <w:r w:rsidRPr="003F0383">
        <w:rPr>
          <w:b/>
          <w:color w:val="000000" w:themeColor="text1"/>
          <w:sz w:val="28"/>
          <w:szCs w:val="28"/>
        </w:rPr>
        <w:t>Актуальность.</w:t>
      </w:r>
      <w:r w:rsidRPr="003F0383">
        <w:rPr>
          <w:color w:val="000000" w:themeColor="text1"/>
          <w:sz w:val="28"/>
          <w:szCs w:val="28"/>
        </w:rPr>
        <w:t xml:space="preserve"> В последнее десятилетние получила развитие и поддержку государства проблема профессионального самоопределения российских школьников. Президент России Владимир Путин в ходе Прямой линии 16 апреля 2015 года заявил, что профориентацией молодежи следует заниматься на самой ранней стадии, ещё в школе. О проблеме профессионального самоопределения Глава государства размышлял в Послании Федеральному собранию (декабрь 2013 г.). На заседании Госсовета по вопросам образования в России 23 декабря 2015 года В. В. Путин обратил внимание на значение профессиональной ориентации в профессиональной подготовке школьников: «…</w:t>
      </w:r>
      <w:r w:rsidRPr="003F0383">
        <w:rPr>
          <w:sz w:val="28"/>
          <w:szCs w:val="28"/>
        </w:rPr>
        <w:t>безусловно, задачу профессиональной ориентации одна школа решить не может. В таких регионах, как Алтайский край, Приморье, Тамбовская область, Санкт-Петербург, местные власти активно стимулируют предприятия для организации практик и профессиональных проб старшеклассников</w:t>
      </w:r>
      <w:r w:rsidR="003F0383" w:rsidRPr="003F0383">
        <w:rPr>
          <w:sz w:val="28"/>
          <w:szCs w:val="28"/>
        </w:rPr>
        <w:t>»</w:t>
      </w:r>
      <w:r w:rsidRPr="003F0383">
        <w:rPr>
          <w:sz w:val="28"/>
          <w:szCs w:val="28"/>
        </w:rPr>
        <w:t xml:space="preserve">. </w:t>
      </w:r>
    </w:p>
    <w:p w:rsidR="00587ABE" w:rsidRPr="003F0383" w:rsidRDefault="00587ABE" w:rsidP="003F0383">
      <w:pPr>
        <w:autoSpaceDE w:val="0"/>
        <w:autoSpaceDN w:val="0"/>
        <w:adjustRightInd w:val="0"/>
        <w:spacing w:after="0" w:line="276" w:lineRule="auto"/>
        <w:ind w:left="0" w:right="0" w:firstLine="709"/>
        <w:rPr>
          <w:sz w:val="28"/>
          <w:szCs w:val="28"/>
        </w:rPr>
      </w:pPr>
      <w:r w:rsidRPr="003F0383">
        <w:rPr>
          <w:color w:val="000000" w:themeColor="text1"/>
          <w:spacing w:val="-2"/>
          <w:sz w:val="28"/>
          <w:szCs w:val="28"/>
        </w:rPr>
        <w:t xml:space="preserve">Значимость проблемы подготовки учащейся молодёжи к профессиональному самоопределению подчёркивается в Государственной программе РФ «Развитие образования на 2013 – 2020 годы», плане деятельности на 2013 – 2018 годы Минобрнауки РФ. </w:t>
      </w:r>
      <w:r w:rsidR="00E263E4" w:rsidRPr="003F0383">
        <w:rPr>
          <w:sz w:val="28"/>
          <w:szCs w:val="28"/>
        </w:rPr>
        <w:t xml:space="preserve">Конечно, профессиональная ориентация </w:t>
      </w:r>
      <w:r w:rsidRPr="003F0383">
        <w:rPr>
          <w:sz w:val="28"/>
          <w:szCs w:val="28"/>
        </w:rPr>
        <w:t>предполагает привлечение</w:t>
      </w:r>
      <w:r w:rsidR="00E263E4" w:rsidRPr="003F0383">
        <w:rPr>
          <w:sz w:val="28"/>
          <w:szCs w:val="28"/>
        </w:rPr>
        <w:t xml:space="preserve"> к этой работе не только вузы, техникумы, но и бизнес, п</w:t>
      </w:r>
      <w:r w:rsidRPr="003F0383">
        <w:rPr>
          <w:sz w:val="28"/>
          <w:szCs w:val="28"/>
        </w:rPr>
        <w:t xml:space="preserve">режде всего крупный и средний. </w:t>
      </w:r>
    </w:p>
    <w:p w:rsidR="00700943" w:rsidRPr="003F0383" w:rsidRDefault="00587ABE" w:rsidP="003F0383">
      <w:pPr>
        <w:autoSpaceDE w:val="0"/>
        <w:autoSpaceDN w:val="0"/>
        <w:adjustRightInd w:val="0"/>
        <w:spacing w:after="0" w:line="276" w:lineRule="auto"/>
        <w:ind w:left="0" w:right="0" w:firstLine="709"/>
        <w:rPr>
          <w:sz w:val="28"/>
          <w:szCs w:val="28"/>
        </w:rPr>
      </w:pPr>
      <w:r w:rsidRPr="003F0383">
        <w:rPr>
          <w:sz w:val="28"/>
          <w:szCs w:val="28"/>
        </w:rPr>
        <w:t>Педагогами</w:t>
      </w:r>
      <w:r w:rsidR="000B24BD">
        <w:rPr>
          <w:sz w:val="28"/>
          <w:szCs w:val="28"/>
        </w:rPr>
        <w:t xml:space="preserve"> </w:t>
      </w:r>
      <w:r w:rsidRPr="003F0383">
        <w:rPr>
          <w:sz w:val="28"/>
          <w:szCs w:val="28"/>
        </w:rPr>
        <w:t xml:space="preserve">Кузбасса </w:t>
      </w:r>
      <w:r w:rsidR="00E263E4" w:rsidRPr="003F0383">
        <w:rPr>
          <w:sz w:val="28"/>
          <w:szCs w:val="28"/>
        </w:rPr>
        <w:t xml:space="preserve">накоплен педагогический опыт по организации и проведению с </w:t>
      </w:r>
      <w:r w:rsidRPr="003F0383">
        <w:rPr>
          <w:sz w:val="28"/>
          <w:szCs w:val="28"/>
        </w:rPr>
        <w:t>обучающи</w:t>
      </w:r>
      <w:r w:rsidR="00E263E4" w:rsidRPr="003F0383">
        <w:rPr>
          <w:sz w:val="28"/>
          <w:szCs w:val="28"/>
        </w:rPr>
        <w:t>мися профессиональных проб</w:t>
      </w:r>
      <w:r w:rsidR="00071831" w:rsidRPr="003F0383">
        <w:rPr>
          <w:sz w:val="28"/>
          <w:szCs w:val="28"/>
        </w:rPr>
        <w:t xml:space="preserve">, педагогической задачей введения которых является получение обучающимися самостоятельного опыта деятельности в той или иной сфере. Как известно, склонность к профессии развивается в процессе деятельности, поэтому </w:t>
      </w:r>
      <w:r w:rsidR="00621173">
        <w:rPr>
          <w:sz w:val="28"/>
          <w:szCs w:val="28"/>
        </w:rPr>
        <w:t>обучающимся</w:t>
      </w:r>
      <w:r w:rsidR="00071831" w:rsidRPr="003F0383">
        <w:rPr>
          <w:sz w:val="28"/>
          <w:szCs w:val="28"/>
        </w:rPr>
        <w:t xml:space="preserve"> необходимо пробовать себя в самых различных видах занятий.  </w:t>
      </w:r>
    </w:p>
    <w:p w:rsidR="00700943" w:rsidRPr="003F0383" w:rsidRDefault="00E263E4" w:rsidP="003F0383">
      <w:pPr>
        <w:spacing w:after="0" w:line="276" w:lineRule="auto"/>
        <w:ind w:left="0" w:right="0" w:firstLine="709"/>
        <w:rPr>
          <w:sz w:val="28"/>
          <w:szCs w:val="28"/>
        </w:rPr>
      </w:pPr>
      <w:r w:rsidRPr="003F0383">
        <w:rPr>
          <w:sz w:val="28"/>
          <w:szCs w:val="28"/>
        </w:rPr>
        <w:t xml:space="preserve">Профессиональное самоопределение рассматривается как результат процесса формирования у </w:t>
      </w:r>
      <w:r w:rsidR="00621173">
        <w:rPr>
          <w:sz w:val="28"/>
          <w:szCs w:val="28"/>
        </w:rPr>
        <w:t>обучающихся</w:t>
      </w:r>
      <w:r w:rsidRPr="003F0383">
        <w:rPr>
          <w:sz w:val="28"/>
          <w:szCs w:val="28"/>
        </w:rPr>
        <w:t xml:space="preserve"> внутренней готовности к осознанному и самостоятельному построению, корректировке и реализации своего развития, самостоятельного нахождения личностно-значимых смыслов в конкретной профессиональной деятельности. Одним из оптимальных способов организации профессионального самоопределения является организация профессиональных проб </w:t>
      </w:r>
      <w:r w:rsidR="00621173">
        <w:rPr>
          <w:sz w:val="28"/>
          <w:szCs w:val="28"/>
        </w:rPr>
        <w:t>обучающихся</w:t>
      </w:r>
      <w:r w:rsidRPr="003F0383">
        <w:rPr>
          <w:sz w:val="28"/>
          <w:szCs w:val="28"/>
        </w:rPr>
        <w:t xml:space="preserve">.  </w:t>
      </w:r>
    </w:p>
    <w:p w:rsidR="003F0383" w:rsidRPr="003F0383" w:rsidRDefault="003F0383">
      <w:pPr>
        <w:spacing w:after="160" w:line="259" w:lineRule="auto"/>
        <w:ind w:left="0" w:right="0" w:firstLine="0"/>
        <w:jc w:val="left"/>
        <w:rPr>
          <w:sz w:val="28"/>
          <w:szCs w:val="28"/>
        </w:rPr>
      </w:pPr>
      <w:r w:rsidRPr="003F0383">
        <w:rPr>
          <w:sz w:val="28"/>
          <w:szCs w:val="28"/>
        </w:rPr>
        <w:br w:type="page"/>
      </w:r>
    </w:p>
    <w:p w:rsidR="003F0383" w:rsidRPr="003F0383" w:rsidRDefault="003F0383" w:rsidP="003F0383">
      <w:pPr>
        <w:pStyle w:val="a5"/>
        <w:numPr>
          <w:ilvl w:val="0"/>
          <w:numId w:val="13"/>
        </w:numPr>
        <w:spacing w:after="0" w:line="276" w:lineRule="auto"/>
        <w:ind w:left="0" w:right="0" w:firstLine="709"/>
        <w:jc w:val="center"/>
        <w:rPr>
          <w:sz w:val="28"/>
          <w:szCs w:val="28"/>
        </w:rPr>
      </w:pPr>
      <w:r w:rsidRPr="003F0383">
        <w:rPr>
          <w:b/>
          <w:sz w:val="28"/>
          <w:szCs w:val="28"/>
        </w:rPr>
        <w:lastRenderedPageBreak/>
        <w:t xml:space="preserve">Научно-педагогические основы профессиональных проб </w:t>
      </w:r>
    </w:p>
    <w:p w:rsidR="00541162" w:rsidRDefault="00541162" w:rsidP="003F0383">
      <w:pPr>
        <w:spacing w:after="0"/>
        <w:ind w:left="0" w:right="0" w:firstLine="709"/>
        <w:rPr>
          <w:i/>
          <w:sz w:val="28"/>
          <w:szCs w:val="28"/>
        </w:rPr>
      </w:pPr>
    </w:p>
    <w:p w:rsidR="003F0383" w:rsidRPr="003F0383" w:rsidRDefault="003F0383" w:rsidP="003F0383">
      <w:pPr>
        <w:spacing w:after="0"/>
        <w:ind w:left="0" w:right="0" w:firstLine="709"/>
        <w:rPr>
          <w:sz w:val="28"/>
          <w:szCs w:val="28"/>
        </w:rPr>
      </w:pPr>
      <w:r w:rsidRPr="003F0383">
        <w:rPr>
          <w:i/>
          <w:sz w:val="28"/>
          <w:szCs w:val="28"/>
        </w:rPr>
        <w:t>Пробы</w:t>
      </w:r>
      <w:r w:rsidRPr="003F0383">
        <w:rPr>
          <w:sz w:val="28"/>
          <w:szCs w:val="28"/>
        </w:rPr>
        <w:t xml:space="preserve"> – еще один эффективный вид образовательной деятельности, педагогической задачей введения которого является получение обучающимися самостоятельного опыта деятельности в той или иной сфере. Как известно, склонность к профессии развивается в процессе деятельности, поэтому </w:t>
      </w:r>
      <w:r w:rsidR="00621173">
        <w:rPr>
          <w:sz w:val="28"/>
          <w:szCs w:val="28"/>
        </w:rPr>
        <w:t>обучающимся</w:t>
      </w:r>
      <w:r w:rsidRPr="003F0383">
        <w:rPr>
          <w:sz w:val="28"/>
          <w:szCs w:val="28"/>
        </w:rPr>
        <w:t xml:space="preserve"> необходимо пробовать себя в </w:t>
      </w:r>
      <w:r w:rsidR="000B24BD">
        <w:rPr>
          <w:sz w:val="28"/>
          <w:szCs w:val="28"/>
        </w:rPr>
        <w:t xml:space="preserve">самых различных видах занятий. </w:t>
      </w:r>
    </w:p>
    <w:p w:rsidR="003F0383" w:rsidRPr="003F0383" w:rsidRDefault="003F0383" w:rsidP="003F0383">
      <w:pPr>
        <w:spacing w:after="0"/>
        <w:ind w:left="0" w:right="0" w:firstLine="709"/>
        <w:rPr>
          <w:sz w:val="28"/>
          <w:szCs w:val="28"/>
        </w:rPr>
      </w:pPr>
      <w:r w:rsidRPr="003F0383">
        <w:rPr>
          <w:sz w:val="28"/>
          <w:szCs w:val="28"/>
        </w:rPr>
        <w:t xml:space="preserve">Профессиональная проба – 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 Целью профессиональных проб является побуждение </w:t>
      </w:r>
      <w:r w:rsidR="00621173">
        <w:rPr>
          <w:sz w:val="28"/>
          <w:szCs w:val="28"/>
        </w:rPr>
        <w:t>обучающихся</w:t>
      </w:r>
      <w:r w:rsidRPr="003F0383">
        <w:rPr>
          <w:sz w:val="28"/>
          <w:szCs w:val="28"/>
        </w:rPr>
        <w:t xml:space="preserve"> к деятельности, к достижению поставленных личностью целей, наполнение ее конкретным содержанием, и как результат, осознание </w:t>
      </w:r>
      <w:r w:rsidR="00621173">
        <w:rPr>
          <w:sz w:val="28"/>
          <w:szCs w:val="28"/>
        </w:rPr>
        <w:t>обучающимся</w:t>
      </w:r>
      <w:r w:rsidRPr="003F0383">
        <w:rPr>
          <w:sz w:val="28"/>
          <w:szCs w:val="28"/>
        </w:rPr>
        <w:t xml:space="preserve"> себя в качестве субъекта трудовой, профессиональной деятельности. (Егорова Н.А.</w:t>
      </w:r>
      <w:r w:rsidRPr="003F0383">
        <w:rPr>
          <w:sz w:val="28"/>
          <w:szCs w:val="28"/>
          <w:vertAlign w:val="superscript"/>
        </w:rPr>
        <w:footnoteReference w:id="2"/>
      </w:r>
      <w:r w:rsidRPr="003F0383">
        <w:rPr>
          <w:sz w:val="28"/>
          <w:szCs w:val="28"/>
        </w:rPr>
        <w:t xml:space="preserve">) </w:t>
      </w:r>
    </w:p>
    <w:p w:rsidR="003F0383" w:rsidRPr="003F0383" w:rsidRDefault="003F0383" w:rsidP="003F0383">
      <w:pPr>
        <w:spacing w:after="0"/>
        <w:ind w:left="0" w:right="0" w:firstLine="709"/>
        <w:rPr>
          <w:sz w:val="28"/>
          <w:szCs w:val="28"/>
        </w:rPr>
      </w:pPr>
      <w:r w:rsidRPr="003F0383">
        <w:rPr>
          <w:sz w:val="28"/>
          <w:szCs w:val="28"/>
        </w:rPr>
        <w:t>П</w:t>
      </w:r>
      <w:r w:rsidR="00022A12">
        <w:rPr>
          <w:sz w:val="28"/>
          <w:szCs w:val="28"/>
        </w:rPr>
        <w:t>рофессиональная проба помогает «окунуться»</w:t>
      </w:r>
      <w:r w:rsidRPr="003F0383">
        <w:rPr>
          <w:sz w:val="28"/>
          <w:szCs w:val="28"/>
        </w:rPr>
        <w:t xml:space="preserve"> в будущую профессию, убедиться в ее достоинствах, определится в недостатках. Профессиональные пробы также являются возможностью самовыражения. Профе</w:t>
      </w:r>
      <w:r w:rsidR="000B24BD">
        <w:rPr>
          <w:sz w:val="28"/>
          <w:szCs w:val="28"/>
        </w:rPr>
        <w:t>ссиональной пробой может быть:</w:t>
      </w:r>
    </w:p>
    <w:p w:rsidR="007F04C9" w:rsidRPr="007F04C9" w:rsidRDefault="003F0383" w:rsidP="007F04C9">
      <w:pPr>
        <w:pStyle w:val="a5"/>
        <w:numPr>
          <w:ilvl w:val="0"/>
          <w:numId w:val="17"/>
        </w:numPr>
        <w:spacing w:after="0" w:line="269" w:lineRule="auto"/>
        <w:ind w:left="0" w:right="0" w:firstLine="709"/>
        <w:rPr>
          <w:sz w:val="28"/>
          <w:szCs w:val="28"/>
        </w:rPr>
      </w:pPr>
      <w:r w:rsidRPr="007F04C9">
        <w:rPr>
          <w:sz w:val="28"/>
          <w:szCs w:val="28"/>
        </w:rPr>
        <w:t>результат (материальные изделия, информационные продукты, номера художественной самодеятельности и др.) занятий в кружках, клубах, школьных курсах пр</w:t>
      </w:r>
      <w:r w:rsidR="007F04C9" w:rsidRPr="007F04C9">
        <w:rPr>
          <w:sz w:val="28"/>
          <w:szCs w:val="28"/>
        </w:rPr>
        <w:t>офессиональной направленности;</w:t>
      </w:r>
    </w:p>
    <w:p w:rsidR="007F04C9" w:rsidRPr="007F04C9" w:rsidRDefault="003F0383" w:rsidP="007F04C9">
      <w:pPr>
        <w:pStyle w:val="a5"/>
        <w:numPr>
          <w:ilvl w:val="0"/>
          <w:numId w:val="17"/>
        </w:numPr>
        <w:spacing w:after="0" w:line="269" w:lineRule="auto"/>
        <w:ind w:left="0" w:right="0" w:firstLine="709"/>
        <w:rPr>
          <w:sz w:val="28"/>
          <w:szCs w:val="28"/>
        </w:rPr>
      </w:pPr>
      <w:r w:rsidRPr="007F04C9">
        <w:rPr>
          <w:sz w:val="28"/>
          <w:szCs w:val="28"/>
        </w:rPr>
        <w:t>некоторая самостоятельно смоделированная имитац</w:t>
      </w:r>
      <w:r w:rsidR="007F04C9" w:rsidRPr="007F04C9">
        <w:rPr>
          <w:sz w:val="28"/>
          <w:szCs w:val="28"/>
        </w:rPr>
        <w:t>ия деятельности профессионала;</w:t>
      </w:r>
    </w:p>
    <w:p w:rsidR="003F0383" w:rsidRPr="007F04C9" w:rsidRDefault="003F0383" w:rsidP="007F04C9">
      <w:pPr>
        <w:pStyle w:val="a5"/>
        <w:numPr>
          <w:ilvl w:val="0"/>
          <w:numId w:val="17"/>
        </w:numPr>
        <w:spacing w:after="0" w:line="269" w:lineRule="auto"/>
        <w:ind w:left="0" w:right="0" w:firstLine="709"/>
        <w:rPr>
          <w:sz w:val="28"/>
          <w:szCs w:val="28"/>
        </w:rPr>
      </w:pPr>
      <w:r w:rsidRPr="007F04C9">
        <w:rPr>
          <w:sz w:val="28"/>
          <w:szCs w:val="28"/>
        </w:rPr>
        <w:t xml:space="preserve">имитационная (деловая) игра на школьных курсах профессиональной направленности и др. </w:t>
      </w:r>
    </w:p>
    <w:p w:rsidR="003F0383" w:rsidRPr="003F0383" w:rsidRDefault="003F0383" w:rsidP="003F0383">
      <w:pPr>
        <w:spacing w:after="0"/>
        <w:ind w:left="0" w:right="0" w:firstLine="709"/>
        <w:rPr>
          <w:sz w:val="28"/>
          <w:szCs w:val="28"/>
        </w:rPr>
      </w:pPr>
      <w:r w:rsidRPr="003F0383">
        <w:rPr>
          <w:sz w:val="28"/>
          <w:szCs w:val="28"/>
        </w:rPr>
        <w:t xml:space="preserve">Профессиональные пробы, выполняющие познавательную, развивающую и диагностическую функции, могут осуществляться как в учебном процессе, так и во внеурочной работе. В ходе профессиональных проб осуществляются следующие виды деятельности: </w:t>
      </w:r>
    </w:p>
    <w:p w:rsidR="003F0383" w:rsidRPr="003F0383" w:rsidRDefault="003F0383" w:rsidP="007F04C9">
      <w:pPr>
        <w:numPr>
          <w:ilvl w:val="0"/>
          <w:numId w:val="18"/>
        </w:numPr>
        <w:spacing w:after="0" w:line="276" w:lineRule="auto"/>
        <w:ind w:left="0" w:right="0" w:firstLine="357"/>
        <w:rPr>
          <w:sz w:val="28"/>
          <w:szCs w:val="28"/>
        </w:rPr>
      </w:pPr>
      <w:r w:rsidRPr="003F0383">
        <w:rPr>
          <w:sz w:val="28"/>
          <w:szCs w:val="28"/>
        </w:rPr>
        <w:t xml:space="preserve">моделируются различные элементы профессиональной </w:t>
      </w:r>
      <w:r w:rsidR="00541162" w:rsidRPr="003F0383">
        <w:rPr>
          <w:sz w:val="28"/>
          <w:szCs w:val="28"/>
        </w:rPr>
        <w:t>деятельности; определяется</w:t>
      </w:r>
      <w:r w:rsidRPr="003F0383">
        <w:rPr>
          <w:sz w:val="28"/>
          <w:szCs w:val="28"/>
        </w:rPr>
        <w:t xml:space="preserve"> уровень готовности </w:t>
      </w:r>
      <w:r w:rsidR="00621173">
        <w:rPr>
          <w:sz w:val="28"/>
          <w:szCs w:val="28"/>
        </w:rPr>
        <w:t>обучающихся</w:t>
      </w:r>
      <w:r w:rsidR="000B24BD">
        <w:rPr>
          <w:sz w:val="28"/>
          <w:szCs w:val="28"/>
        </w:rPr>
        <w:t xml:space="preserve"> к выполнению проб;</w:t>
      </w:r>
    </w:p>
    <w:p w:rsidR="003F0383" w:rsidRPr="003F0383" w:rsidRDefault="003F0383" w:rsidP="007F04C9">
      <w:pPr>
        <w:numPr>
          <w:ilvl w:val="0"/>
          <w:numId w:val="18"/>
        </w:numPr>
        <w:spacing w:after="0" w:line="276" w:lineRule="auto"/>
        <w:ind w:left="0" w:right="0" w:firstLine="357"/>
        <w:rPr>
          <w:sz w:val="28"/>
          <w:szCs w:val="28"/>
        </w:rPr>
      </w:pPr>
      <w:r w:rsidRPr="003F0383">
        <w:rPr>
          <w:sz w:val="28"/>
          <w:szCs w:val="28"/>
        </w:rPr>
        <w:t xml:space="preserve">обеспечиваются условия для качественного выполнения профессиональных проб. </w:t>
      </w:r>
    </w:p>
    <w:p w:rsidR="003F0383" w:rsidRPr="003F0383" w:rsidRDefault="003F0383" w:rsidP="003F0383">
      <w:pPr>
        <w:spacing w:after="0"/>
        <w:ind w:left="0" w:right="0" w:firstLine="709"/>
        <w:rPr>
          <w:sz w:val="28"/>
          <w:szCs w:val="28"/>
        </w:rPr>
      </w:pPr>
      <w:r w:rsidRPr="003F0383">
        <w:rPr>
          <w:sz w:val="28"/>
          <w:szCs w:val="28"/>
        </w:rPr>
        <w:t xml:space="preserve">В ходе профессиональных проб </w:t>
      </w:r>
      <w:r w:rsidR="00621173">
        <w:rPr>
          <w:sz w:val="28"/>
          <w:szCs w:val="28"/>
        </w:rPr>
        <w:t>обучающимся</w:t>
      </w:r>
      <w:r w:rsidRPr="003F0383">
        <w:rPr>
          <w:sz w:val="28"/>
          <w:szCs w:val="28"/>
        </w:rPr>
        <w:t xml:space="preserve"> сообщают базовые сведения о конкретных видах профессиональной деятельности, моделируются различные </w:t>
      </w:r>
      <w:r w:rsidRPr="003F0383">
        <w:rPr>
          <w:sz w:val="28"/>
          <w:szCs w:val="28"/>
        </w:rPr>
        <w:lastRenderedPageBreak/>
        <w:t xml:space="preserve">элементы профессиональной деятельности, определяется уровень готовности </w:t>
      </w:r>
      <w:r w:rsidR="00621173">
        <w:rPr>
          <w:sz w:val="28"/>
          <w:szCs w:val="28"/>
        </w:rPr>
        <w:t>обучающихся</w:t>
      </w:r>
      <w:r w:rsidRPr="003F0383">
        <w:rPr>
          <w:sz w:val="28"/>
          <w:szCs w:val="28"/>
        </w:rPr>
        <w:t xml:space="preserve"> к выполнению проб, обеспечиваются условия для качественного выполнения профессиональных проб. </w:t>
      </w:r>
    </w:p>
    <w:p w:rsidR="00484F88" w:rsidRDefault="003F0383" w:rsidP="00484F88">
      <w:pPr>
        <w:spacing w:after="0"/>
        <w:ind w:left="0" w:right="0" w:firstLine="709"/>
      </w:pPr>
      <w:r w:rsidRPr="003F0383">
        <w:rPr>
          <w:sz w:val="28"/>
          <w:szCs w:val="28"/>
        </w:rPr>
        <w:t xml:space="preserve">Профессиональные пробы являются, своего рода, моделью конкретной профессии, посредством апробирования которой </w:t>
      </w:r>
      <w:r w:rsidR="00621173">
        <w:rPr>
          <w:sz w:val="28"/>
          <w:szCs w:val="28"/>
        </w:rPr>
        <w:t>обучающиеся</w:t>
      </w:r>
      <w:r w:rsidRPr="003F0383">
        <w:rPr>
          <w:sz w:val="28"/>
          <w:szCs w:val="28"/>
        </w:rPr>
        <w:t xml:space="preserve"> получают сведения об элементах деятельности различных специалистов, что позволяет узнать данную профессию изнутри. При этом ученики на собственном опыте узнают о своих индивидуальных качествах и способностях, а главное, могут сами соотнести свой природный и накопленный потенциал с требованиями конкретной практической деятельн</w:t>
      </w:r>
      <w:r w:rsidR="007F04C9">
        <w:rPr>
          <w:sz w:val="28"/>
          <w:szCs w:val="28"/>
        </w:rPr>
        <w:t>ости в различных сферах труда.</w:t>
      </w:r>
    </w:p>
    <w:p w:rsidR="007F04C9" w:rsidRDefault="00484F88" w:rsidP="00484F88">
      <w:pPr>
        <w:spacing w:after="0"/>
        <w:ind w:left="0" w:right="0" w:firstLine="709"/>
        <w:rPr>
          <w:sz w:val="28"/>
          <w:szCs w:val="28"/>
        </w:rPr>
      </w:pPr>
      <w:r w:rsidRPr="00484F88">
        <w:rPr>
          <w:sz w:val="28"/>
          <w:szCs w:val="28"/>
        </w:rPr>
        <w:t>Профессиональная проба включает:</w:t>
      </w:r>
      <w:r>
        <w:rPr>
          <w:sz w:val="28"/>
          <w:szCs w:val="28"/>
        </w:rPr>
        <w:t xml:space="preserve"> п</w:t>
      </w:r>
      <w:r w:rsidRPr="00484F88">
        <w:rPr>
          <w:sz w:val="28"/>
          <w:szCs w:val="28"/>
        </w:rPr>
        <w:t>редставление о себе, своих качествах и особенностях (Образ «Я»);</w:t>
      </w:r>
      <w:r>
        <w:rPr>
          <w:sz w:val="28"/>
          <w:szCs w:val="28"/>
        </w:rPr>
        <w:t xml:space="preserve"> п</w:t>
      </w:r>
      <w:r w:rsidRPr="00484F88">
        <w:rPr>
          <w:sz w:val="28"/>
          <w:szCs w:val="28"/>
        </w:rPr>
        <w:t>редставления о будущей профессии («Образ профессии»);</w:t>
      </w:r>
      <w:r>
        <w:rPr>
          <w:sz w:val="28"/>
          <w:szCs w:val="28"/>
        </w:rPr>
        <w:t xml:space="preserve"> с</w:t>
      </w:r>
      <w:r w:rsidRPr="00484F88">
        <w:rPr>
          <w:sz w:val="28"/>
          <w:szCs w:val="28"/>
        </w:rPr>
        <w:t>оотнесение Образа «Я» с «Образом профессии» - практическая проба сил.</w:t>
      </w:r>
    </w:p>
    <w:p w:rsidR="007F04C9" w:rsidRDefault="003F0383" w:rsidP="00022A12">
      <w:pPr>
        <w:spacing w:after="0"/>
        <w:ind w:left="0" w:right="0" w:firstLine="709"/>
        <w:rPr>
          <w:sz w:val="28"/>
          <w:szCs w:val="28"/>
        </w:rPr>
      </w:pPr>
      <w:r w:rsidRPr="003F0383">
        <w:rPr>
          <w:sz w:val="28"/>
          <w:szCs w:val="28"/>
        </w:rPr>
        <w:t xml:space="preserve">В содержании профессиональной пробы выделяют </w:t>
      </w:r>
      <w:r w:rsidR="00022A12">
        <w:rPr>
          <w:sz w:val="28"/>
          <w:szCs w:val="28"/>
        </w:rPr>
        <w:t>два этапа</w:t>
      </w:r>
      <w:r w:rsidRPr="003F0383">
        <w:rPr>
          <w:sz w:val="28"/>
          <w:szCs w:val="28"/>
        </w:rPr>
        <w:t xml:space="preserve">: подготовительный и </w:t>
      </w:r>
      <w:r w:rsidR="00022A12">
        <w:rPr>
          <w:sz w:val="28"/>
          <w:szCs w:val="28"/>
        </w:rPr>
        <w:t>практический</w:t>
      </w:r>
      <w:r w:rsidRPr="003F0383">
        <w:rPr>
          <w:sz w:val="28"/>
          <w:szCs w:val="28"/>
        </w:rPr>
        <w:t xml:space="preserve">. На каждом этапе решаются определенные задачи </w:t>
      </w:r>
    </w:p>
    <w:p w:rsidR="007F04C9" w:rsidRDefault="003F0383" w:rsidP="007F04C9">
      <w:pPr>
        <w:spacing w:after="0"/>
        <w:ind w:left="0" w:right="0" w:firstLine="709"/>
        <w:rPr>
          <w:sz w:val="28"/>
          <w:szCs w:val="28"/>
        </w:rPr>
      </w:pPr>
      <w:r w:rsidRPr="003F0383">
        <w:rPr>
          <w:sz w:val="28"/>
          <w:szCs w:val="28"/>
        </w:rPr>
        <w:t xml:space="preserve">На </w:t>
      </w:r>
      <w:r w:rsidR="00022A12">
        <w:rPr>
          <w:i/>
          <w:sz w:val="28"/>
          <w:szCs w:val="28"/>
        </w:rPr>
        <w:t>первом</w:t>
      </w:r>
      <w:r w:rsidRPr="003F0383">
        <w:rPr>
          <w:i/>
          <w:sz w:val="28"/>
          <w:szCs w:val="28"/>
        </w:rPr>
        <w:t xml:space="preserve"> этапе (подготовительном)</w:t>
      </w:r>
      <w:r w:rsidRPr="003F0383">
        <w:rPr>
          <w:sz w:val="28"/>
          <w:szCs w:val="28"/>
        </w:rPr>
        <w:t xml:space="preserve"> накапливается информация об </w:t>
      </w:r>
      <w:r w:rsidR="00621173">
        <w:rPr>
          <w:sz w:val="28"/>
          <w:szCs w:val="28"/>
        </w:rPr>
        <w:t>обучающихся</w:t>
      </w:r>
      <w:r w:rsidRPr="003F0383">
        <w:rPr>
          <w:sz w:val="28"/>
          <w:szCs w:val="28"/>
        </w:rPr>
        <w:t xml:space="preserve">, направленная на выявление их знаний и умений в области той профессиональной деятельности, в которой предполагается проба. </w:t>
      </w:r>
      <w:r w:rsidR="00621173">
        <w:rPr>
          <w:sz w:val="28"/>
          <w:szCs w:val="28"/>
        </w:rPr>
        <w:t>Обучающиеся</w:t>
      </w:r>
      <w:r w:rsidRPr="003F0383">
        <w:rPr>
          <w:sz w:val="28"/>
          <w:szCs w:val="28"/>
        </w:rPr>
        <w:t xml:space="preserve"> знакомятся с реальной деятельностью специалистов в ходе просмотра видеофильмов, бесед со специалистами, посещения предприятий, учреждений определенной трудовой деятельности по предполагаемой пробе. Кроме диагностической задачи, на данном этапе решаются дидактические задачи по приобретению теоретических знаний. Этот этап предусматривает формирование у школьников представлений о данном виде деятельности, которую им предстоит выполнять в ходе профессиональной пробы. Полученные данные используются для определения уровня подготовленности школьников к выполнению пробы и при анализе результатов её выполнения в целом. </w:t>
      </w:r>
    </w:p>
    <w:p w:rsidR="003F0383" w:rsidRPr="003F0383" w:rsidRDefault="00022A12" w:rsidP="007F04C9">
      <w:pPr>
        <w:spacing w:after="0"/>
        <w:ind w:left="0" w:right="0" w:firstLine="709"/>
        <w:rPr>
          <w:sz w:val="28"/>
          <w:szCs w:val="28"/>
        </w:rPr>
      </w:pPr>
      <w:r>
        <w:rPr>
          <w:i/>
          <w:sz w:val="28"/>
          <w:szCs w:val="28"/>
        </w:rPr>
        <w:t>Второй</w:t>
      </w:r>
      <w:r w:rsidR="003F0383" w:rsidRPr="003F0383">
        <w:rPr>
          <w:i/>
          <w:sz w:val="28"/>
          <w:szCs w:val="28"/>
        </w:rPr>
        <w:t xml:space="preserve"> (</w:t>
      </w:r>
      <w:r>
        <w:rPr>
          <w:i/>
          <w:sz w:val="28"/>
          <w:szCs w:val="28"/>
        </w:rPr>
        <w:t>практичес</w:t>
      </w:r>
      <w:r w:rsidR="003F0383" w:rsidRPr="003F0383">
        <w:rPr>
          <w:i/>
          <w:sz w:val="28"/>
          <w:szCs w:val="28"/>
        </w:rPr>
        <w:t>кий)</w:t>
      </w:r>
      <w:r w:rsidR="003F0383" w:rsidRPr="003F0383">
        <w:rPr>
          <w:sz w:val="28"/>
          <w:szCs w:val="28"/>
        </w:rPr>
        <w:t xml:space="preserve"> этап включает комплекс теоретических и практических заданий, моделирующих основные характеристики предмета, целей, условий и орудий труда, а также ситуации проявления профессионально важных качеств (ПВК) специалиста. </w:t>
      </w:r>
    </w:p>
    <w:p w:rsidR="00022A12" w:rsidRDefault="00022A12" w:rsidP="00022A12">
      <w:pPr>
        <w:spacing w:after="0"/>
        <w:ind w:left="0" w:right="0" w:firstLine="709"/>
        <w:rPr>
          <w:sz w:val="28"/>
          <w:szCs w:val="28"/>
        </w:rPr>
      </w:pPr>
      <w:r w:rsidRPr="003F0383">
        <w:rPr>
          <w:sz w:val="28"/>
          <w:szCs w:val="28"/>
        </w:rPr>
        <w:t>Гуткин М.С.</w:t>
      </w:r>
      <w:r w:rsidRPr="003F0383">
        <w:rPr>
          <w:sz w:val="28"/>
          <w:szCs w:val="28"/>
          <w:vertAlign w:val="superscript"/>
        </w:rPr>
        <w:footnoteReference w:id="3"/>
      </w:r>
      <w:r>
        <w:rPr>
          <w:sz w:val="28"/>
          <w:szCs w:val="28"/>
        </w:rPr>
        <w:t xml:space="preserve"> выделяет еще </w:t>
      </w:r>
      <w:r>
        <w:rPr>
          <w:i/>
          <w:sz w:val="28"/>
          <w:szCs w:val="28"/>
        </w:rPr>
        <w:t>вводно-ознакомительный</w:t>
      </w:r>
      <w:r w:rsidRPr="003F0383">
        <w:rPr>
          <w:i/>
          <w:sz w:val="28"/>
          <w:szCs w:val="28"/>
        </w:rPr>
        <w:t xml:space="preserve"> этап</w:t>
      </w:r>
      <w:r>
        <w:rPr>
          <w:i/>
          <w:sz w:val="28"/>
          <w:szCs w:val="28"/>
        </w:rPr>
        <w:t xml:space="preserve">, </w:t>
      </w:r>
      <w:r w:rsidRPr="00022A12">
        <w:rPr>
          <w:sz w:val="28"/>
          <w:szCs w:val="28"/>
        </w:rPr>
        <w:t>где</w:t>
      </w:r>
      <w:r w:rsidRPr="003F0383">
        <w:rPr>
          <w:sz w:val="28"/>
          <w:szCs w:val="28"/>
        </w:rPr>
        <w:t xml:space="preserve"> решаются задачи по определению интересов, увлечений </w:t>
      </w:r>
      <w:r>
        <w:rPr>
          <w:sz w:val="28"/>
          <w:szCs w:val="28"/>
        </w:rPr>
        <w:t>обучающихся</w:t>
      </w:r>
      <w:r w:rsidRPr="003F0383">
        <w:rPr>
          <w:sz w:val="28"/>
          <w:szCs w:val="28"/>
        </w:rPr>
        <w:t xml:space="preserve">, их отношение к различным сферам профессиональной деятельности. Средством получения необходимой информации об </w:t>
      </w:r>
      <w:r>
        <w:rPr>
          <w:sz w:val="28"/>
          <w:szCs w:val="28"/>
        </w:rPr>
        <w:t>обучающихся</w:t>
      </w:r>
      <w:r w:rsidRPr="003F0383">
        <w:rPr>
          <w:sz w:val="28"/>
          <w:szCs w:val="28"/>
        </w:rPr>
        <w:t xml:space="preserve"> могут быть анкеты и ознакомительная </w:t>
      </w:r>
      <w:r w:rsidRPr="003F0383">
        <w:rPr>
          <w:sz w:val="28"/>
          <w:szCs w:val="28"/>
        </w:rPr>
        <w:lastRenderedPageBreak/>
        <w:t xml:space="preserve">беседа.  Полученная информация дает возможность определить состояние общей готовности </w:t>
      </w:r>
      <w:r>
        <w:rPr>
          <w:sz w:val="28"/>
          <w:szCs w:val="28"/>
        </w:rPr>
        <w:t>обучающегося</w:t>
      </w:r>
      <w:r w:rsidRPr="003F0383">
        <w:rPr>
          <w:sz w:val="28"/>
          <w:szCs w:val="28"/>
        </w:rPr>
        <w:t xml:space="preserve"> к выпо</w:t>
      </w:r>
      <w:r>
        <w:rPr>
          <w:sz w:val="28"/>
          <w:szCs w:val="28"/>
        </w:rPr>
        <w:t xml:space="preserve">лнению профессиональной пробы. </w:t>
      </w:r>
    </w:p>
    <w:p w:rsidR="003F0383" w:rsidRPr="003F0383" w:rsidRDefault="003F0383" w:rsidP="003F0383">
      <w:pPr>
        <w:spacing w:after="0"/>
        <w:ind w:left="0" w:right="0" w:firstLine="709"/>
        <w:rPr>
          <w:sz w:val="28"/>
          <w:szCs w:val="28"/>
        </w:rPr>
      </w:pPr>
      <w:r w:rsidRPr="003F0383">
        <w:rPr>
          <w:sz w:val="28"/>
          <w:szCs w:val="28"/>
        </w:rPr>
        <w:t xml:space="preserve">Приобретенный социальный опыт поможет </w:t>
      </w:r>
      <w:r w:rsidR="007F04C9">
        <w:rPr>
          <w:sz w:val="28"/>
          <w:szCs w:val="28"/>
        </w:rPr>
        <w:t xml:space="preserve">школьникам </w:t>
      </w:r>
      <w:r w:rsidRPr="003F0383">
        <w:rPr>
          <w:sz w:val="28"/>
          <w:szCs w:val="28"/>
        </w:rPr>
        <w:t xml:space="preserve">определиться с теми направлениями, которые им нравятся и где они смогут быть наиболее успешны и конкурентоспособны. Непременное условие организации профессиональных проб – их логическое вплетение в целостный учебно-воспитательный процесс, с одной стороны, и максимальная приближенность к реальному производству – с другой.  </w:t>
      </w:r>
    </w:p>
    <w:p w:rsidR="003F0383" w:rsidRPr="003F0383" w:rsidRDefault="003F0383" w:rsidP="003F0383">
      <w:pPr>
        <w:spacing w:after="0"/>
        <w:ind w:left="0" w:right="0" w:firstLine="709"/>
        <w:rPr>
          <w:sz w:val="28"/>
          <w:szCs w:val="28"/>
        </w:rPr>
      </w:pPr>
      <w:r w:rsidRPr="003F0383">
        <w:rPr>
          <w:sz w:val="28"/>
          <w:szCs w:val="28"/>
        </w:rPr>
        <w:t xml:space="preserve">Профессиональная проба выступает как системообразующий фактор формирования готовности школьников к выбору профессии. Она интегрирует знания школьника о мире профессий данной сферы, психологических особенностях деятельности профессионала и практическую проверку собственных индивидуально-психологических качеств, отношения к сфере профессиональной деятельности. </w:t>
      </w:r>
    </w:p>
    <w:p w:rsidR="003F0383" w:rsidRPr="003F0383" w:rsidRDefault="003F0383" w:rsidP="003F0383">
      <w:pPr>
        <w:spacing w:after="0"/>
        <w:ind w:left="0" w:right="0" w:firstLine="709"/>
        <w:rPr>
          <w:sz w:val="28"/>
          <w:szCs w:val="28"/>
        </w:rPr>
      </w:pPr>
      <w:r w:rsidRPr="003F0383">
        <w:rPr>
          <w:sz w:val="28"/>
          <w:szCs w:val="28"/>
        </w:rPr>
        <w:t xml:space="preserve">На каждом практическом этапе </w:t>
      </w:r>
      <w:r w:rsidR="00621173">
        <w:rPr>
          <w:sz w:val="28"/>
          <w:szCs w:val="28"/>
        </w:rPr>
        <w:t>обучающиеся</w:t>
      </w:r>
      <w:r w:rsidRPr="003F0383">
        <w:rPr>
          <w:sz w:val="28"/>
          <w:szCs w:val="28"/>
        </w:rPr>
        <w:t xml:space="preserve"> выполняют задания, требующие от них владения начальными профессиональными умениями, достаточными для их реализации в качестве исполнителя. Задания выполняются на </w:t>
      </w:r>
      <w:r w:rsidRPr="003F0383">
        <w:rPr>
          <w:i/>
          <w:sz w:val="28"/>
          <w:szCs w:val="28"/>
        </w:rPr>
        <w:t xml:space="preserve">трех уровнях сложности. </w:t>
      </w:r>
      <w:r w:rsidRPr="003F0383">
        <w:rPr>
          <w:sz w:val="28"/>
          <w:szCs w:val="28"/>
        </w:rPr>
        <w:t>Первый уровень сложности самый простой, исполнительский. Задания второго уровня сложности содержат элементы творческого характера, предусматривают внесение в изготавливаемый продукт новизны и оригинальности. Задания третьего уровня сложности</w:t>
      </w:r>
      <w:r w:rsidR="000B24BD">
        <w:rPr>
          <w:sz w:val="28"/>
          <w:szCs w:val="28"/>
        </w:rPr>
        <w:t xml:space="preserve"> </w:t>
      </w:r>
      <w:r w:rsidRPr="003F0383">
        <w:rPr>
          <w:sz w:val="28"/>
          <w:szCs w:val="28"/>
        </w:rPr>
        <w:t xml:space="preserve">предполагают самостоятельную деятельность школьников – планирование, постановку промежуточных и конечных целей, принятие решения, анализ и самооценку результатов деятельности. Таким образом, третий уровень сложности предполагает самостоятельный поиск выхода из проблемной ситуации. </w:t>
      </w:r>
    </w:p>
    <w:p w:rsidR="003F0383" w:rsidRPr="003F0383" w:rsidRDefault="003F0383" w:rsidP="003F0383">
      <w:pPr>
        <w:spacing w:after="0"/>
        <w:ind w:left="0" w:right="0" w:firstLine="709"/>
        <w:rPr>
          <w:sz w:val="28"/>
          <w:szCs w:val="28"/>
        </w:rPr>
      </w:pPr>
      <w:r w:rsidRPr="003F0383">
        <w:rPr>
          <w:sz w:val="28"/>
          <w:szCs w:val="28"/>
        </w:rPr>
        <w:t xml:space="preserve">На первых двух уровнях сложности работа </w:t>
      </w:r>
      <w:r w:rsidR="00621173">
        <w:rPr>
          <w:sz w:val="28"/>
          <w:szCs w:val="28"/>
        </w:rPr>
        <w:t>обучающихся</w:t>
      </w:r>
      <w:r w:rsidRPr="003F0383">
        <w:rPr>
          <w:sz w:val="28"/>
          <w:szCs w:val="28"/>
        </w:rPr>
        <w:t xml:space="preserve"> сопровождается консультированием, помощью в решении затруднительных вопросов со стороны преподавателя или консультанта-профессионала. </w:t>
      </w:r>
      <w:r w:rsidR="00621173">
        <w:rPr>
          <w:sz w:val="28"/>
          <w:szCs w:val="28"/>
        </w:rPr>
        <w:t>Обучающиеся</w:t>
      </w:r>
      <w:r w:rsidRPr="003F0383">
        <w:rPr>
          <w:sz w:val="28"/>
          <w:szCs w:val="28"/>
        </w:rPr>
        <w:t xml:space="preserve"> пользуются справочной литературой, вспомогательными дидактическими материалами (схемами, таблицами, чертежами, рисунками и др.). </w:t>
      </w:r>
    </w:p>
    <w:p w:rsidR="004B03FE" w:rsidRPr="004B03FE" w:rsidRDefault="003F0383" w:rsidP="004B03FE">
      <w:pPr>
        <w:spacing w:after="0"/>
        <w:ind w:left="0" w:right="0" w:firstLine="709"/>
        <w:rPr>
          <w:sz w:val="28"/>
          <w:szCs w:val="28"/>
        </w:rPr>
      </w:pPr>
      <w:r w:rsidRPr="003F0383">
        <w:rPr>
          <w:sz w:val="28"/>
          <w:szCs w:val="28"/>
        </w:rPr>
        <w:t>Профессиональная проб</w:t>
      </w:r>
      <w:r w:rsidR="004B03FE">
        <w:rPr>
          <w:sz w:val="28"/>
          <w:szCs w:val="28"/>
        </w:rPr>
        <w:t xml:space="preserve">а предусматривает три аспекта – </w:t>
      </w:r>
      <w:r w:rsidRPr="003F0383">
        <w:rPr>
          <w:sz w:val="28"/>
          <w:szCs w:val="28"/>
        </w:rPr>
        <w:t>технологический, ситуативный и функциональный. Их интеграция позволяет воссоздать целостный образ профессии (Чистякова С.Н.</w:t>
      </w:r>
      <w:r w:rsidRPr="003F0383">
        <w:rPr>
          <w:sz w:val="28"/>
          <w:szCs w:val="28"/>
          <w:vertAlign w:val="superscript"/>
        </w:rPr>
        <w:footnoteReference w:id="4"/>
      </w:r>
      <w:r w:rsidR="004B03FE">
        <w:rPr>
          <w:sz w:val="28"/>
          <w:szCs w:val="28"/>
        </w:rPr>
        <w:t>). Поэтому с</w:t>
      </w:r>
      <w:r w:rsidR="004B03FE" w:rsidRPr="004B03FE">
        <w:rPr>
          <w:sz w:val="28"/>
          <w:szCs w:val="28"/>
        </w:rPr>
        <w:t xml:space="preserve">одержание профессиональных проб обусловливает наличие исполнительского, созидательного и творческого компонентов деятельности, соответствующих уровню интеллектуального развития обучающихся. </w:t>
      </w:r>
    </w:p>
    <w:p w:rsidR="003F0383" w:rsidRPr="003F0383" w:rsidRDefault="003F0383" w:rsidP="004B03FE">
      <w:pPr>
        <w:spacing w:after="0" w:line="283" w:lineRule="auto"/>
        <w:ind w:left="0" w:right="0" w:firstLine="709"/>
        <w:rPr>
          <w:sz w:val="28"/>
          <w:szCs w:val="28"/>
        </w:rPr>
      </w:pPr>
      <w:r w:rsidRPr="003F0383">
        <w:rPr>
          <w:i/>
          <w:sz w:val="28"/>
          <w:szCs w:val="28"/>
        </w:rPr>
        <w:t>Технологический аспект</w:t>
      </w:r>
      <w:r w:rsidR="000B24BD">
        <w:rPr>
          <w:i/>
          <w:sz w:val="28"/>
          <w:szCs w:val="28"/>
        </w:rPr>
        <w:t xml:space="preserve"> </w:t>
      </w:r>
      <w:r w:rsidR="004B03FE">
        <w:rPr>
          <w:sz w:val="28"/>
          <w:szCs w:val="28"/>
        </w:rPr>
        <w:t>(и</w:t>
      </w:r>
      <w:r w:rsidR="004B03FE" w:rsidRPr="004B03FE">
        <w:rPr>
          <w:sz w:val="28"/>
          <w:szCs w:val="28"/>
        </w:rPr>
        <w:t>сполнительский компонент</w:t>
      </w:r>
      <w:r w:rsidR="004B03FE">
        <w:rPr>
          <w:sz w:val="28"/>
          <w:szCs w:val="28"/>
        </w:rPr>
        <w:t xml:space="preserve">) </w:t>
      </w:r>
      <w:r w:rsidRPr="003F0383">
        <w:rPr>
          <w:sz w:val="28"/>
          <w:szCs w:val="28"/>
        </w:rPr>
        <w:t xml:space="preserve">характеризует операционную сторону профессии, предполагает овладение </w:t>
      </w:r>
      <w:r w:rsidR="00621173">
        <w:rPr>
          <w:sz w:val="28"/>
          <w:szCs w:val="28"/>
        </w:rPr>
        <w:t>обучающимися</w:t>
      </w:r>
      <w:r w:rsidR="000B24BD">
        <w:rPr>
          <w:sz w:val="28"/>
          <w:szCs w:val="28"/>
        </w:rPr>
        <w:t xml:space="preserve">  </w:t>
      </w:r>
      <w:r w:rsidRPr="003F0383">
        <w:rPr>
          <w:sz w:val="28"/>
          <w:szCs w:val="28"/>
        </w:rPr>
        <w:lastRenderedPageBreak/>
        <w:t>приёмами работы, орудиями труда, знаниями о последовательности воздействия на предмет труда с целью получения завершенного изделия. Он позволяет воспроизвести предметную сторону профессиональной деятельности, и получить ответы на вопросы: «Что? Как? В какой последовательности должны осуществляться действия, чтобы получить завершенный продукт деятельности?»</w:t>
      </w:r>
      <w:r w:rsidR="004B03FE">
        <w:rPr>
          <w:sz w:val="28"/>
          <w:szCs w:val="28"/>
        </w:rPr>
        <w:t>.</w:t>
      </w:r>
      <w:r w:rsidR="000B24BD">
        <w:rPr>
          <w:sz w:val="28"/>
          <w:szCs w:val="28"/>
        </w:rPr>
        <w:t xml:space="preserve"> </w:t>
      </w:r>
      <w:r w:rsidR="004B03FE" w:rsidRPr="004B03FE">
        <w:rPr>
          <w:sz w:val="28"/>
          <w:szCs w:val="28"/>
        </w:rPr>
        <w:t>Исполнительский компонент в профессиональной пробе предполагает выявление (формирование) у обучающихся практических умений действовать по определенно заданному алгоритму. Например, это может быть выполнение практической работы в соответствии с инструкцией.</w:t>
      </w:r>
    </w:p>
    <w:p w:rsidR="004B03FE" w:rsidRPr="004B03FE" w:rsidRDefault="003F0383" w:rsidP="004B03FE">
      <w:pPr>
        <w:spacing w:after="0"/>
        <w:ind w:left="0" w:right="0" w:firstLine="709"/>
        <w:rPr>
          <w:sz w:val="28"/>
          <w:szCs w:val="28"/>
        </w:rPr>
      </w:pPr>
      <w:r w:rsidRPr="003F0383">
        <w:rPr>
          <w:i/>
          <w:sz w:val="28"/>
          <w:szCs w:val="28"/>
        </w:rPr>
        <w:t>Ситуативный аспект</w:t>
      </w:r>
      <w:r w:rsidR="000B24BD">
        <w:rPr>
          <w:i/>
          <w:sz w:val="28"/>
          <w:szCs w:val="28"/>
        </w:rPr>
        <w:t xml:space="preserve"> </w:t>
      </w:r>
      <w:r w:rsidR="004B03FE">
        <w:rPr>
          <w:sz w:val="28"/>
          <w:szCs w:val="28"/>
        </w:rPr>
        <w:t>(с</w:t>
      </w:r>
      <w:r w:rsidR="004B03FE" w:rsidRPr="004B03FE">
        <w:rPr>
          <w:sz w:val="28"/>
          <w:szCs w:val="28"/>
        </w:rPr>
        <w:t>озидательный компонент</w:t>
      </w:r>
      <w:r w:rsidR="004B03FE">
        <w:rPr>
          <w:sz w:val="28"/>
          <w:szCs w:val="28"/>
        </w:rPr>
        <w:t xml:space="preserve">) </w:t>
      </w:r>
      <w:r w:rsidRPr="003F0383">
        <w:rPr>
          <w:sz w:val="28"/>
          <w:szCs w:val="28"/>
        </w:rPr>
        <w:t xml:space="preserve">воспроизводит содержательную сторону профессиональной деятельности. </w:t>
      </w:r>
      <w:r w:rsidR="00621173">
        <w:rPr>
          <w:sz w:val="28"/>
          <w:szCs w:val="28"/>
        </w:rPr>
        <w:t>Обучающийся</w:t>
      </w:r>
      <w:r w:rsidRPr="003F0383">
        <w:rPr>
          <w:sz w:val="28"/>
          <w:szCs w:val="28"/>
        </w:rPr>
        <w:t xml:space="preserve"> должен определить, найти способ деятельности, который в наибольшей степени соответствует его природным данным и сложившимся у него формам поведения. </w:t>
      </w:r>
      <w:r w:rsidR="004B03FE" w:rsidRPr="004B03FE">
        <w:rPr>
          <w:sz w:val="28"/>
          <w:szCs w:val="28"/>
        </w:rPr>
        <w:t xml:space="preserve">Созидательный компонент профессиональной пробы предполагает развитие у обучающихся способностей к конструированию, исследовательской работе. Это могут быть работы, направленные на изготовление чертежей, эскизов, технологических карт, выбор материалов, деталей, а также предусматривающие модернизацию какой-либо конструкции. </w:t>
      </w:r>
    </w:p>
    <w:p w:rsidR="004B03FE" w:rsidRDefault="003F0383" w:rsidP="004B03FE">
      <w:pPr>
        <w:spacing w:after="0"/>
        <w:ind w:left="0" w:right="0" w:firstLine="709"/>
        <w:rPr>
          <w:sz w:val="28"/>
          <w:szCs w:val="28"/>
        </w:rPr>
      </w:pPr>
      <w:r w:rsidRPr="003F0383">
        <w:rPr>
          <w:i/>
          <w:sz w:val="28"/>
          <w:szCs w:val="28"/>
        </w:rPr>
        <w:t>Функциональный аспект</w:t>
      </w:r>
      <w:r w:rsidR="000B24BD">
        <w:rPr>
          <w:i/>
          <w:sz w:val="28"/>
          <w:szCs w:val="28"/>
        </w:rPr>
        <w:t xml:space="preserve"> </w:t>
      </w:r>
      <w:r w:rsidR="004B03FE">
        <w:rPr>
          <w:sz w:val="28"/>
          <w:szCs w:val="28"/>
        </w:rPr>
        <w:t xml:space="preserve">(творческий компонент) </w:t>
      </w:r>
      <w:r w:rsidRPr="003F0383">
        <w:rPr>
          <w:sz w:val="28"/>
          <w:szCs w:val="28"/>
        </w:rPr>
        <w:t>отражает динамическую сторону профессиональной деятельности, определяет успешность её освоения средствами, приемами и</w:t>
      </w:r>
      <w:r w:rsidR="00541162">
        <w:rPr>
          <w:sz w:val="28"/>
          <w:szCs w:val="28"/>
        </w:rPr>
        <w:t xml:space="preserve"> внутренними, компенсаторными механизмами </w:t>
      </w:r>
      <w:r w:rsidR="00621173">
        <w:rPr>
          <w:sz w:val="28"/>
          <w:szCs w:val="28"/>
        </w:rPr>
        <w:t>обучающегося</w:t>
      </w:r>
      <w:r w:rsidRPr="003F0383">
        <w:rPr>
          <w:sz w:val="28"/>
          <w:szCs w:val="28"/>
        </w:rPr>
        <w:t xml:space="preserve">. Он фиксирует те функции и их показатели, которые должны быть достигнуты и проявлены в конкретном задании пробы. </w:t>
      </w:r>
      <w:r w:rsidR="004B03FE" w:rsidRPr="004B03FE">
        <w:rPr>
          <w:sz w:val="28"/>
          <w:szCs w:val="28"/>
        </w:rPr>
        <w:t>К творческому компоненту профессиональной пробы можно отнести содержание деятельности обучающегося, связанное с конструированием принципиально новых изделий, использованием новых методов решени</w:t>
      </w:r>
      <w:r w:rsidR="004B03FE">
        <w:rPr>
          <w:sz w:val="28"/>
          <w:szCs w:val="28"/>
        </w:rPr>
        <w:t>я поставленного задания и т. п.</w:t>
      </w:r>
    </w:p>
    <w:p w:rsidR="00541162" w:rsidRDefault="003F0383" w:rsidP="004B03FE">
      <w:pPr>
        <w:spacing w:after="0"/>
        <w:ind w:left="0" w:right="0" w:firstLine="709"/>
        <w:rPr>
          <w:sz w:val="28"/>
          <w:szCs w:val="28"/>
        </w:rPr>
      </w:pPr>
      <w:r w:rsidRPr="003F0383">
        <w:rPr>
          <w:sz w:val="28"/>
          <w:szCs w:val="28"/>
        </w:rPr>
        <w:t>С.Н. Чистякова</w:t>
      </w:r>
      <w:r w:rsidRPr="003F0383">
        <w:rPr>
          <w:sz w:val="28"/>
          <w:szCs w:val="28"/>
          <w:vertAlign w:val="superscript"/>
        </w:rPr>
        <w:footnoteReference w:id="5"/>
      </w:r>
      <w:r w:rsidRPr="003F0383">
        <w:rPr>
          <w:sz w:val="28"/>
          <w:szCs w:val="28"/>
        </w:rPr>
        <w:t xml:space="preserve"> выделяет три уровня профессиональных проб. Пробы 1-го уровня сложности требуют от них в основном исполнительских действий; пробы 2-го уровня содержат элементы интеллектуального труда (работа с чертежами, технологической документацией, справочной литературой, расчет по известным формулам, анализ выполненного задания и др.); пробы 3-го уровня носят репродуктивно-творческий характер и предусматривают включение </w:t>
      </w:r>
      <w:r w:rsidR="00621173">
        <w:rPr>
          <w:sz w:val="28"/>
          <w:szCs w:val="28"/>
        </w:rPr>
        <w:t>обучающихся</w:t>
      </w:r>
      <w:r w:rsidRPr="003F0383">
        <w:rPr>
          <w:sz w:val="28"/>
          <w:szCs w:val="28"/>
        </w:rPr>
        <w:t xml:space="preserve"> в конструкторско-технологи</w:t>
      </w:r>
      <w:r w:rsidR="00541162">
        <w:rPr>
          <w:sz w:val="28"/>
          <w:szCs w:val="28"/>
        </w:rPr>
        <w:t>ческую деятельность. В таблице 1</w:t>
      </w:r>
      <w:r w:rsidRPr="003F0383">
        <w:rPr>
          <w:sz w:val="28"/>
          <w:szCs w:val="28"/>
        </w:rPr>
        <w:t xml:space="preserve"> в качестве примера показаны уровни профессиональной пробы «роспись на поверхности».</w:t>
      </w:r>
    </w:p>
    <w:p w:rsidR="00FB06D0" w:rsidRPr="003F0383" w:rsidRDefault="00FB06D0" w:rsidP="00FB06D0">
      <w:pPr>
        <w:spacing w:after="0"/>
        <w:ind w:left="0" w:right="0" w:firstLine="709"/>
        <w:rPr>
          <w:sz w:val="28"/>
          <w:szCs w:val="28"/>
        </w:rPr>
      </w:pPr>
      <w:r w:rsidRPr="003F0383">
        <w:rPr>
          <w:sz w:val="28"/>
          <w:szCs w:val="28"/>
        </w:rPr>
        <w:t xml:space="preserve">В ходе выполнения профессиональных проб </w:t>
      </w:r>
      <w:r>
        <w:rPr>
          <w:sz w:val="28"/>
          <w:szCs w:val="28"/>
        </w:rPr>
        <w:t>педагог</w:t>
      </w:r>
      <w:r w:rsidRPr="003F0383">
        <w:rPr>
          <w:sz w:val="28"/>
          <w:szCs w:val="28"/>
        </w:rPr>
        <w:t xml:space="preserve"> выявляет, формирует и закрепляет необходимый объем знаний, умений, которые требуются для качественного выполнения заданий.  </w:t>
      </w:r>
    </w:p>
    <w:p w:rsidR="003F0383" w:rsidRPr="003F0383" w:rsidRDefault="00541162" w:rsidP="003F0383">
      <w:pPr>
        <w:spacing w:after="0" w:line="259" w:lineRule="auto"/>
        <w:ind w:right="270"/>
        <w:jc w:val="center"/>
        <w:rPr>
          <w:sz w:val="28"/>
          <w:szCs w:val="28"/>
        </w:rPr>
      </w:pPr>
      <w:r>
        <w:rPr>
          <w:i/>
          <w:sz w:val="28"/>
          <w:szCs w:val="28"/>
        </w:rPr>
        <w:lastRenderedPageBreak/>
        <w:t>Таблица 1</w:t>
      </w:r>
      <w:r w:rsidR="003F0383" w:rsidRPr="003F0383">
        <w:rPr>
          <w:i/>
          <w:sz w:val="28"/>
          <w:szCs w:val="28"/>
        </w:rPr>
        <w:t xml:space="preserve"> – Уровни профессиональной пробы (по Чистяковой С.Н.) </w:t>
      </w:r>
    </w:p>
    <w:tbl>
      <w:tblPr>
        <w:tblStyle w:val="TableGrid"/>
        <w:tblpPr w:leftFromText="180" w:rightFromText="180" w:vertAnchor="text" w:tblpX="-15" w:tblpY="1"/>
        <w:tblOverlap w:val="never"/>
        <w:tblW w:w="99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7" w:type="dxa"/>
          <w:left w:w="95" w:type="dxa"/>
          <w:right w:w="113" w:type="dxa"/>
        </w:tblCellMar>
        <w:tblLook w:val="04A0"/>
      </w:tblPr>
      <w:tblGrid>
        <w:gridCol w:w="10"/>
        <w:gridCol w:w="3233"/>
        <w:gridCol w:w="58"/>
        <w:gridCol w:w="3503"/>
        <w:gridCol w:w="3129"/>
        <w:gridCol w:w="35"/>
      </w:tblGrid>
      <w:tr w:rsidR="003F0383" w:rsidRPr="00541162" w:rsidTr="00621173">
        <w:trPr>
          <w:trHeight w:val="753"/>
        </w:trPr>
        <w:tc>
          <w:tcPr>
            <w:tcW w:w="9968" w:type="dxa"/>
            <w:gridSpan w:val="6"/>
            <w:vAlign w:val="center"/>
          </w:tcPr>
          <w:p w:rsidR="003F0383" w:rsidRPr="00541162" w:rsidRDefault="003F0383" w:rsidP="00621173">
            <w:pPr>
              <w:spacing w:after="0" w:line="240" w:lineRule="auto"/>
              <w:ind w:left="0" w:right="0" w:firstLine="0"/>
              <w:jc w:val="center"/>
              <w:rPr>
                <w:szCs w:val="24"/>
              </w:rPr>
            </w:pPr>
            <w:r w:rsidRPr="00541162">
              <w:rPr>
                <w:b/>
                <w:szCs w:val="24"/>
              </w:rPr>
              <w:t>Выполнение профессиональной пробы</w:t>
            </w:r>
          </w:p>
          <w:p w:rsidR="003F0383" w:rsidRPr="00541162" w:rsidRDefault="003F0383" w:rsidP="00621173">
            <w:pPr>
              <w:spacing w:after="0" w:line="240" w:lineRule="auto"/>
              <w:ind w:left="0" w:right="0" w:firstLine="0"/>
              <w:jc w:val="center"/>
              <w:rPr>
                <w:szCs w:val="24"/>
              </w:rPr>
            </w:pPr>
            <w:r w:rsidRPr="00541162">
              <w:rPr>
                <w:szCs w:val="24"/>
              </w:rPr>
              <w:t xml:space="preserve">1 уровень </w:t>
            </w:r>
          </w:p>
        </w:tc>
      </w:tr>
      <w:tr w:rsidR="007F04C9" w:rsidRPr="00541162" w:rsidTr="00621173">
        <w:trPr>
          <w:trHeight w:val="751"/>
        </w:trPr>
        <w:tc>
          <w:tcPr>
            <w:tcW w:w="3301" w:type="dxa"/>
            <w:gridSpan w:val="3"/>
            <w:vAlign w:val="center"/>
          </w:tcPr>
          <w:p w:rsidR="00541162" w:rsidRDefault="00541162" w:rsidP="00621173">
            <w:pPr>
              <w:spacing w:after="0" w:line="240" w:lineRule="auto"/>
              <w:ind w:left="0" w:right="0" w:firstLine="0"/>
              <w:jc w:val="center"/>
              <w:rPr>
                <w:szCs w:val="24"/>
              </w:rPr>
            </w:pPr>
            <w:r>
              <w:rPr>
                <w:szCs w:val="24"/>
              </w:rPr>
              <w:t xml:space="preserve">Технологический </w:t>
            </w:r>
          </w:p>
          <w:p w:rsidR="003F0383" w:rsidRPr="00541162" w:rsidRDefault="003F0383" w:rsidP="00621173">
            <w:pPr>
              <w:spacing w:after="0" w:line="240" w:lineRule="auto"/>
              <w:ind w:left="0" w:right="0" w:firstLine="0"/>
              <w:jc w:val="center"/>
              <w:rPr>
                <w:szCs w:val="24"/>
              </w:rPr>
            </w:pPr>
            <w:r w:rsidRPr="00541162">
              <w:rPr>
                <w:szCs w:val="24"/>
              </w:rPr>
              <w:t xml:space="preserve">компонент </w:t>
            </w:r>
          </w:p>
        </w:tc>
        <w:tc>
          <w:tcPr>
            <w:tcW w:w="3503" w:type="dxa"/>
            <w:vAlign w:val="center"/>
          </w:tcPr>
          <w:p w:rsidR="00541162" w:rsidRDefault="00541162" w:rsidP="00621173">
            <w:pPr>
              <w:spacing w:after="0" w:line="240" w:lineRule="auto"/>
              <w:ind w:left="0" w:right="0" w:firstLine="0"/>
              <w:jc w:val="center"/>
              <w:rPr>
                <w:szCs w:val="24"/>
              </w:rPr>
            </w:pPr>
            <w:r>
              <w:rPr>
                <w:szCs w:val="24"/>
              </w:rPr>
              <w:t>Ситуативный</w:t>
            </w:r>
          </w:p>
          <w:p w:rsidR="003F0383" w:rsidRPr="00541162" w:rsidRDefault="003F0383" w:rsidP="00621173">
            <w:pPr>
              <w:spacing w:after="0" w:line="240" w:lineRule="auto"/>
              <w:ind w:left="0" w:right="0" w:firstLine="0"/>
              <w:jc w:val="center"/>
              <w:rPr>
                <w:szCs w:val="24"/>
              </w:rPr>
            </w:pPr>
            <w:r w:rsidRPr="00541162">
              <w:rPr>
                <w:szCs w:val="24"/>
              </w:rPr>
              <w:t xml:space="preserve">компонент </w:t>
            </w:r>
          </w:p>
        </w:tc>
        <w:tc>
          <w:tcPr>
            <w:tcW w:w="3164" w:type="dxa"/>
            <w:gridSpan w:val="2"/>
            <w:vAlign w:val="center"/>
          </w:tcPr>
          <w:p w:rsidR="00541162" w:rsidRDefault="00541162" w:rsidP="00621173">
            <w:pPr>
              <w:spacing w:after="0" w:line="240" w:lineRule="auto"/>
              <w:ind w:left="0" w:right="0" w:firstLine="0"/>
              <w:jc w:val="center"/>
              <w:rPr>
                <w:szCs w:val="24"/>
              </w:rPr>
            </w:pPr>
            <w:r>
              <w:rPr>
                <w:szCs w:val="24"/>
              </w:rPr>
              <w:t>Функциональный</w:t>
            </w:r>
          </w:p>
          <w:p w:rsidR="003F0383" w:rsidRPr="00541162" w:rsidRDefault="003F0383" w:rsidP="00621173">
            <w:pPr>
              <w:spacing w:after="0" w:line="240" w:lineRule="auto"/>
              <w:ind w:left="0" w:right="0" w:firstLine="0"/>
              <w:jc w:val="center"/>
              <w:rPr>
                <w:szCs w:val="24"/>
              </w:rPr>
            </w:pPr>
            <w:r w:rsidRPr="00541162">
              <w:rPr>
                <w:szCs w:val="24"/>
              </w:rPr>
              <w:t xml:space="preserve"> компонент </w:t>
            </w:r>
          </w:p>
        </w:tc>
      </w:tr>
      <w:tr w:rsidR="003F0383" w:rsidRPr="00541162" w:rsidTr="00621173">
        <w:trPr>
          <w:trHeight w:val="754"/>
        </w:trPr>
        <w:tc>
          <w:tcPr>
            <w:tcW w:w="9968" w:type="dxa"/>
            <w:gridSpan w:val="6"/>
            <w:vAlign w:val="center"/>
          </w:tcPr>
          <w:p w:rsidR="00541162" w:rsidRDefault="003F0383" w:rsidP="00621173">
            <w:pPr>
              <w:spacing w:after="0" w:line="240" w:lineRule="auto"/>
              <w:ind w:left="0" w:right="0" w:firstLine="0"/>
              <w:jc w:val="center"/>
              <w:rPr>
                <w:i/>
                <w:szCs w:val="24"/>
              </w:rPr>
            </w:pPr>
            <w:r w:rsidRPr="00541162">
              <w:rPr>
                <w:i/>
                <w:szCs w:val="24"/>
              </w:rPr>
              <w:t>Основные приемы наложения мазка, точки, завитка.</w:t>
            </w:r>
          </w:p>
          <w:p w:rsidR="003F0383" w:rsidRPr="00541162" w:rsidRDefault="003F0383" w:rsidP="00621173">
            <w:pPr>
              <w:spacing w:after="0" w:line="240" w:lineRule="auto"/>
              <w:ind w:left="0" w:right="0" w:firstLine="0"/>
              <w:jc w:val="center"/>
              <w:rPr>
                <w:szCs w:val="24"/>
              </w:rPr>
            </w:pPr>
            <w:r w:rsidRPr="00541162">
              <w:rPr>
                <w:i/>
                <w:szCs w:val="24"/>
              </w:rPr>
              <w:t>Знакомство с основами композиции</w:t>
            </w:r>
          </w:p>
        </w:tc>
      </w:tr>
      <w:tr w:rsidR="00541162" w:rsidRPr="00541162" w:rsidTr="007F2DF6">
        <w:trPr>
          <w:trHeight w:val="1089"/>
        </w:trPr>
        <w:tc>
          <w:tcPr>
            <w:tcW w:w="3301" w:type="dxa"/>
            <w:gridSpan w:val="3"/>
          </w:tcPr>
          <w:p w:rsidR="00541162"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Освоить приемы наложения мазка, точки, завитка </w:t>
            </w:r>
          </w:p>
        </w:tc>
        <w:tc>
          <w:tcPr>
            <w:tcW w:w="3503" w:type="dxa"/>
          </w:tcPr>
          <w:p w:rsidR="00541162"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Расписать простой гжельский цветок, состоящий из мазков, с которыми ознакомились </w:t>
            </w:r>
          </w:p>
        </w:tc>
        <w:tc>
          <w:tcPr>
            <w:tcW w:w="3164" w:type="dxa"/>
            <w:gridSpan w:val="2"/>
          </w:tcPr>
          <w:p w:rsidR="00541162"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Роспись на блюде </w:t>
            </w:r>
          </w:p>
        </w:tc>
      </w:tr>
      <w:tr w:rsidR="00541162" w:rsidRPr="00541162" w:rsidTr="007F2DF6">
        <w:trPr>
          <w:trHeight w:val="1531"/>
        </w:trPr>
        <w:tc>
          <w:tcPr>
            <w:tcW w:w="3301" w:type="dxa"/>
            <w:gridSpan w:val="3"/>
          </w:tcPr>
          <w:p w:rsidR="00541162"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Наложение мазка выполняется масте</w:t>
            </w:r>
            <w:r w:rsidR="00621173">
              <w:rPr>
                <w:szCs w:val="24"/>
              </w:rPr>
              <w:t>ром-наставником, после чего обучающе</w:t>
            </w:r>
            <w:r w:rsidRPr="00541162">
              <w:rPr>
                <w:szCs w:val="24"/>
              </w:rPr>
              <w:t xml:space="preserve">муся предлагается повторить показанный прием  </w:t>
            </w:r>
          </w:p>
        </w:tc>
        <w:tc>
          <w:tcPr>
            <w:tcW w:w="3503" w:type="dxa"/>
          </w:tcPr>
          <w:p w:rsidR="00541162"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 xml:space="preserve">Выполнение росписи простых цветков с учетом вариативности </w:t>
            </w:r>
          </w:p>
        </w:tc>
        <w:tc>
          <w:tcPr>
            <w:tcW w:w="3164" w:type="dxa"/>
            <w:gridSpan w:val="2"/>
          </w:tcPr>
          <w:p w:rsidR="00541162"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 xml:space="preserve">Самостоятельно составить композицию росписи и выполнить ее </w:t>
            </w:r>
          </w:p>
        </w:tc>
      </w:tr>
      <w:tr w:rsidR="00621173" w:rsidRPr="00541162" w:rsidTr="007F2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263"/>
        </w:trPr>
        <w:tc>
          <w:tcPr>
            <w:tcW w:w="3291" w:type="dxa"/>
            <w:gridSpan w:val="2"/>
            <w:tcBorders>
              <w:top w:val="single" w:sz="4" w:space="0" w:color="auto"/>
              <w:left w:val="single" w:sz="4" w:space="0" w:color="auto"/>
              <w:bottom w:val="single" w:sz="4" w:space="0" w:color="auto"/>
              <w:right w:val="single" w:sz="4" w:space="0" w:color="auto"/>
            </w:tcBorders>
          </w:tcPr>
          <w:p w:rsidR="00541162" w:rsidRDefault="003F0383" w:rsidP="00621173">
            <w:pPr>
              <w:spacing w:after="0" w:line="240" w:lineRule="auto"/>
              <w:ind w:left="0" w:right="0" w:firstLine="0"/>
              <w:jc w:val="left"/>
              <w:rPr>
                <w:szCs w:val="24"/>
              </w:rPr>
            </w:pPr>
            <w:r w:rsidRPr="00541162">
              <w:rPr>
                <w:szCs w:val="24"/>
              </w:rPr>
              <w:t xml:space="preserve">Результат. </w:t>
            </w:r>
          </w:p>
          <w:p w:rsidR="003F0383" w:rsidRPr="00541162" w:rsidRDefault="003F0383" w:rsidP="00621173">
            <w:pPr>
              <w:spacing w:after="0" w:line="240" w:lineRule="auto"/>
              <w:ind w:left="0" w:right="0" w:firstLine="0"/>
              <w:jc w:val="left"/>
              <w:rPr>
                <w:szCs w:val="24"/>
              </w:rPr>
            </w:pPr>
            <w:r w:rsidRPr="00541162">
              <w:rPr>
                <w:szCs w:val="24"/>
              </w:rPr>
              <w:t xml:space="preserve">Задание считается выполненным, если мазок наложен четко с плавной линией  </w:t>
            </w:r>
          </w:p>
        </w:tc>
        <w:tc>
          <w:tcPr>
            <w:tcW w:w="3503" w:type="dxa"/>
            <w:tcBorders>
              <w:top w:val="single" w:sz="4" w:space="0" w:color="auto"/>
              <w:left w:val="single" w:sz="4" w:space="0" w:color="auto"/>
              <w:bottom w:val="single" w:sz="4" w:space="0" w:color="auto"/>
              <w:right w:val="single" w:sz="4" w:space="0" w:color="auto"/>
            </w:tcBorders>
          </w:tcPr>
          <w:p w:rsidR="00541162" w:rsidRDefault="003F0383" w:rsidP="00621173">
            <w:pPr>
              <w:spacing w:after="0" w:line="240" w:lineRule="auto"/>
              <w:ind w:left="0" w:right="0" w:firstLine="0"/>
              <w:jc w:val="left"/>
              <w:rPr>
                <w:szCs w:val="24"/>
              </w:rPr>
            </w:pPr>
            <w:r w:rsidRPr="00541162">
              <w:rPr>
                <w:szCs w:val="24"/>
              </w:rPr>
              <w:t xml:space="preserve">Результат. </w:t>
            </w:r>
          </w:p>
          <w:p w:rsidR="003F0383" w:rsidRPr="00541162" w:rsidRDefault="003F0383" w:rsidP="00621173">
            <w:pPr>
              <w:spacing w:after="0" w:line="240" w:lineRule="auto"/>
              <w:ind w:left="0" w:right="0" w:firstLine="0"/>
              <w:jc w:val="left"/>
              <w:rPr>
                <w:szCs w:val="24"/>
              </w:rPr>
            </w:pPr>
            <w:r w:rsidRPr="00541162">
              <w:rPr>
                <w:szCs w:val="24"/>
              </w:rPr>
              <w:t xml:space="preserve">Задание считается выполненным, если проявляются фантазия и разные варианты росписи  </w:t>
            </w:r>
          </w:p>
        </w:tc>
        <w:tc>
          <w:tcPr>
            <w:tcW w:w="3129" w:type="dxa"/>
            <w:tcBorders>
              <w:top w:val="single" w:sz="4" w:space="0" w:color="auto"/>
              <w:left w:val="single" w:sz="4" w:space="0" w:color="auto"/>
              <w:bottom w:val="single" w:sz="4" w:space="0" w:color="auto"/>
              <w:right w:val="single" w:sz="4" w:space="0" w:color="auto"/>
            </w:tcBorders>
          </w:tcPr>
          <w:p w:rsidR="00541162" w:rsidRDefault="003F0383" w:rsidP="00621173">
            <w:pPr>
              <w:spacing w:after="0" w:line="240" w:lineRule="auto"/>
              <w:ind w:left="0" w:right="0" w:firstLine="0"/>
              <w:jc w:val="left"/>
              <w:rPr>
                <w:szCs w:val="24"/>
              </w:rPr>
            </w:pPr>
            <w:r w:rsidRPr="00541162">
              <w:rPr>
                <w:szCs w:val="24"/>
              </w:rPr>
              <w:t xml:space="preserve">Результат. </w:t>
            </w:r>
          </w:p>
          <w:p w:rsidR="003F0383" w:rsidRPr="00541162" w:rsidRDefault="003F0383" w:rsidP="00621173">
            <w:pPr>
              <w:spacing w:after="0" w:line="240" w:lineRule="auto"/>
              <w:ind w:left="0" w:right="0" w:firstLine="0"/>
              <w:jc w:val="left"/>
              <w:rPr>
                <w:szCs w:val="24"/>
              </w:rPr>
            </w:pPr>
            <w:r w:rsidRPr="00541162">
              <w:rPr>
                <w:szCs w:val="24"/>
              </w:rPr>
              <w:t xml:space="preserve">Задание считается выполненным, если композиция соответствует форме изделия </w:t>
            </w:r>
          </w:p>
        </w:tc>
      </w:tr>
      <w:tr w:rsidR="003F038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1"/>
        </w:trPr>
        <w:tc>
          <w:tcPr>
            <w:tcW w:w="9923" w:type="dxa"/>
            <w:gridSpan w:val="4"/>
            <w:tcBorders>
              <w:top w:val="single" w:sz="4" w:space="0" w:color="auto"/>
              <w:left w:val="single" w:sz="4" w:space="0" w:color="auto"/>
              <w:bottom w:val="single" w:sz="4" w:space="0" w:color="auto"/>
              <w:right w:val="single" w:sz="4" w:space="0" w:color="auto"/>
            </w:tcBorders>
            <w:vAlign w:val="center"/>
          </w:tcPr>
          <w:p w:rsidR="003F0383" w:rsidRPr="00541162" w:rsidRDefault="003F0383" w:rsidP="00621173">
            <w:pPr>
              <w:spacing w:after="0" w:line="240" w:lineRule="auto"/>
              <w:ind w:left="0" w:right="0" w:firstLine="0"/>
              <w:jc w:val="center"/>
              <w:rPr>
                <w:szCs w:val="24"/>
              </w:rPr>
            </w:pPr>
            <w:r w:rsidRPr="00541162">
              <w:rPr>
                <w:b/>
                <w:szCs w:val="24"/>
              </w:rPr>
              <w:t>Выполнение профессиональной пробы</w:t>
            </w:r>
          </w:p>
          <w:p w:rsidR="003F0383" w:rsidRPr="00541162" w:rsidRDefault="003F0383" w:rsidP="00621173">
            <w:pPr>
              <w:spacing w:after="0" w:line="240" w:lineRule="auto"/>
              <w:ind w:left="0" w:right="0" w:firstLine="0"/>
              <w:jc w:val="center"/>
              <w:rPr>
                <w:szCs w:val="24"/>
              </w:rPr>
            </w:pPr>
            <w:r w:rsidRPr="00541162">
              <w:rPr>
                <w:szCs w:val="24"/>
              </w:rPr>
              <w:t xml:space="preserve">2 уровень </w:t>
            </w:r>
          </w:p>
        </w:tc>
      </w:tr>
      <w:tr w:rsidR="0062117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4"/>
        </w:trPr>
        <w:tc>
          <w:tcPr>
            <w:tcW w:w="3233" w:type="dxa"/>
            <w:tcBorders>
              <w:top w:val="single" w:sz="4" w:space="0" w:color="auto"/>
              <w:left w:val="single" w:sz="4" w:space="0" w:color="auto"/>
              <w:bottom w:val="single" w:sz="4" w:space="0" w:color="auto"/>
              <w:right w:val="single" w:sz="4" w:space="0" w:color="auto"/>
            </w:tcBorders>
            <w:vAlign w:val="center"/>
          </w:tcPr>
          <w:p w:rsidR="007F04C9" w:rsidRDefault="007F04C9" w:rsidP="00621173">
            <w:pPr>
              <w:spacing w:after="0" w:line="240" w:lineRule="auto"/>
              <w:ind w:left="0" w:right="0" w:firstLine="0"/>
              <w:jc w:val="center"/>
              <w:rPr>
                <w:szCs w:val="24"/>
              </w:rPr>
            </w:pPr>
            <w:r>
              <w:rPr>
                <w:szCs w:val="24"/>
              </w:rPr>
              <w:t>Технологический</w:t>
            </w:r>
          </w:p>
          <w:p w:rsidR="003F0383" w:rsidRPr="00541162" w:rsidRDefault="003F0383" w:rsidP="00621173">
            <w:pPr>
              <w:spacing w:after="0" w:line="240" w:lineRule="auto"/>
              <w:ind w:left="0" w:right="0" w:firstLine="0"/>
              <w:jc w:val="center"/>
              <w:rPr>
                <w:szCs w:val="24"/>
              </w:rPr>
            </w:pPr>
            <w:r w:rsidRPr="00541162">
              <w:rPr>
                <w:szCs w:val="24"/>
              </w:rPr>
              <w:t xml:space="preserve">компонент </w:t>
            </w:r>
          </w:p>
        </w:tc>
        <w:tc>
          <w:tcPr>
            <w:tcW w:w="3561" w:type="dxa"/>
            <w:gridSpan w:val="2"/>
            <w:tcBorders>
              <w:top w:val="single" w:sz="4" w:space="0" w:color="auto"/>
              <w:left w:val="single" w:sz="4" w:space="0" w:color="auto"/>
              <w:bottom w:val="single" w:sz="4" w:space="0" w:color="auto"/>
              <w:right w:val="single" w:sz="4" w:space="0" w:color="auto"/>
            </w:tcBorders>
            <w:vAlign w:val="center"/>
          </w:tcPr>
          <w:p w:rsidR="007F04C9" w:rsidRDefault="007F04C9" w:rsidP="00621173">
            <w:pPr>
              <w:spacing w:after="0" w:line="240" w:lineRule="auto"/>
              <w:ind w:left="0" w:right="0" w:firstLine="0"/>
              <w:jc w:val="center"/>
              <w:rPr>
                <w:szCs w:val="24"/>
              </w:rPr>
            </w:pPr>
            <w:r>
              <w:rPr>
                <w:szCs w:val="24"/>
              </w:rPr>
              <w:t>Ситуативный</w:t>
            </w:r>
          </w:p>
          <w:p w:rsidR="003F0383" w:rsidRPr="00541162" w:rsidRDefault="003F0383" w:rsidP="00621173">
            <w:pPr>
              <w:spacing w:after="0" w:line="240" w:lineRule="auto"/>
              <w:ind w:left="0" w:right="0" w:firstLine="0"/>
              <w:jc w:val="center"/>
              <w:rPr>
                <w:szCs w:val="24"/>
              </w:rPr>
            </w:pPr>
            <w:r w:rsidRPr="00541162">
              <w:rPr>
                <w:szCs w:val="24"/>
              </w:rPr>
              <w:t xml:space="preserve">компонент </w:t>
            </w:r>
          </w:p>
        </w:tc>
        <w:tc>
          <w:tcPr>
            <w:tcW w:w="3129" w:type="dxa"/>
            <w:tcBorders>
              <w:top w:val="single" w:sz="4" w:space="0" w:color="auto"/>
              <w:left w:val="single" w:sz="4" w:space="0" w:color="auto"/>
              <w:bottom w:val="single" w:sz="4" w:space="0" w:color="auto"/>
              <w:right w:val="single" w:sz="4" w:space="0" w:color="auto"/>
            </w:tcBorders>
          </w:tcPr>
          <w:p w:rsidR="003F0383" w:rsidRPr="00541162" w:rsidRDefault="003F0383" w:rsidP="00621173">
            <w:pPr>
              <w:spacing w:after="0" w:line="240" w:lineRule="auto"/>
              <w:ind w:left="0" w:right="0" w:firstLine="0"/>
              <w:jc w:val="center"/>
              <w:rPr>
                <w:szCs w:val="24"/>
              </w:rPr>
            </w:pPr>
            <w:r w:rsidRPr="00541162">
              <w:rPr>
                <w:szCs w:val="24"/>
              </w:rPr>
              <w:t xml:space="preserve">Функциональный компонент </w:t>
            </w:r>
          </w:p>
        </w:tc>
      </w:tr>
      <w:tr w:rsidR="003F038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475"/>
        </w:trPr>
        <w:tc>
          <w:tcPr>
            <w:tcW w:w="9923" w:type="dxa"/>
            <w:gridSpan w:val="4"/>
            <w:tcBorders>
              <w:top w:val="single" w:sz="4" w:space="0" w:color="auto"/>
              <w:left w:val="single" w:sz="4" w:space="0" w:color="auto"/>
              <w:bottom w:val="single" w:sz="4" w:space="0" w:color="auto"/>
              <w:right w:val="single" w:sz="4" w:space="0" w:color="auto"/>
            </w:tcBorders>
            <w:vAlign w:val="center"/>
          </w:tcPr>
          <w:p w:rsidR="003F0383" w:rsidRPr="00541162" w:rsidRDefault="003F0383" w:rsidP="00621173">
            <w:pPr>
              <w:spacing w:after="0" w:line="240" w:lineRule="auto"/>
              <w:ind w:left="0" w:right="0" w:firstLine="0"/>
              <w:jc w:val="center"/>
              <w:rPr>
                <w:szCs w:val="24"/>
              </w:rPr>
            </w:pPr>
            <w:r w:rsidRPr="00541162">
              <w:rPr>
                <w:i/>
                <w:szCs w:val="24"/>
              </w:rPr>
              <w:t>Роспись мелкой пластики</w:t>
            </w:r>
          </w:p>
        </w:tc>
      </w:tr>
      <w:tr w:rsidR="00621173" w:rsidRPr="00541162" w:rsidTr="007F2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950"/>
        </w:trPr>
        <w:tc>
          <w:tcPr>
            <w:tcW w:w="3233"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Освоить приемы росписи мелкой пластики </w:t>
            </w:r>
          </w:p>
          <w:p w:rsidR="003F0383" w:rsidRPr="00541162" w:rsidRDefault="003F0383" w:rsidP="00621173">
            <w:pPr>
              <w:spacing w:after="0" w:line="240" w:lineRule="auto"/>
              <w:ind w:left="0" w:right="0" w:firstLine="0"/>
              <w:jc w:val="left"/>
              <w:rPr>
                <w:szCs w:val="24"/>
              </w:rPr>
            </w:pPr>
            <w:r w:rsidRPr="00541162">
              <w:rPr>
                <w:szCs w:val="24"/>
              </w:rPr>
              <w:t xml:space="preserve">(лицо, одежда и др.) </w:t>
            </w:r>
          </w:p>
        </w:tc>
        <w:tc>
          <w:tcPr>
            <w:tcW w:w="3561" w:type="dxa"/>
            <w:gridSpan w:val="2"/>
            <w:tcBorders>
              <w:top w:val="single" w:sz="4" w:space="0" w:color="auto"/>
              <w:left w:val="single" w:sz="4" w:space="0" w:color="auto"/>
              <w:bottom w:val="single" w:sz="4" w:space="0" w:color="auto"/>
              <w:right w:val="single" w:sz="4" w:space="0" w:color="auto"/>
            </w:tcBorders>
          </w:tcPr>
          <w:p w:rsidR="00541162"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Расписать скульптуру, раскрывая содержание образа </w:t>
            </w:r>
          </w:p>
        </w:tc>
        <w:tc>
          <w:tcPr>
            <w:tcW w:w="3129"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Расписать матрешку, подсвечники «Баба с котом», «Пляска» </w:t>
            </w:r>
          </w:p>
        </w:tc>
      </w:tr>
      <w:tr w:rsidR="00621173" w:rsidRPr="00541162" w:rsidTr="007F2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363"/>
        </w:trPr>
        <w:tc>
          <w:tcPr>
            <w:tcW w:w="3233"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Условие.</w:t>
            </w:r>
          </w:p>
          <w:p w:rsidR="003F0383" w:rsidRPr="00541162" w:rsidRDefault="003F0383" w:rsidP="00621173">
            <w:pPr>
              <w:spacing w:after="0" w:line="240" w:lineRule="auto"/>
              <w:ind w:left="0" w:right="0" w:firstLine="0"/>
              <w:jc w:val="left"/>
              <w:rPr>
                <w:szCs w:val="24"/>
              </w:rPr>
            </w:pPr>
            <w:r w:rsidRPr="00541162">
              <w:rPr>
                <w:szCs w:val="24"/>
              </w:rPr>
              <w:t xml:space="preserve">Самостоятельно разработать отдельные детали росписи одежды, передать характер пластики, настроение  </w:t>
            </w:r>
          </w:p>
        </w:tc>
        <w:tc>
          <w:tcPr>
            <w:tcW w:w="3561" w:type="dxa"/>
            <w:gridSpan w:val="2"/>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 xml:space="preserve">Выполнение росписи с учетом вариативности  </w:t>
            </w:r>
          </w:p>
        </w:tc>
        <w:tc>
          <w:tcPr>
            <w:tcW w:w="3129"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 xml:space="preserve">Самостоятельно передать характер скульптуры  </w:t>
            </w:r>
          </w:p>
        </w:tc>
      </w:tr>
      <w:tr w:rsidR="00621173" w:rsidRPr="00541162" w:rsidTr="007F2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257"/>
        </w:trPr>
        <w:tc>
          <w:tcPr>
            <w:tcW w:w="3233"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Результат. </w:t>
            </w:r>
          </w:p>
          <w:p w:rsidR="003F0383" w:rsidRPr="00541162" w:rsidRDefault="003F0383" w:rsidP="00621173">
            <w:pPr>
              <w:spacing w:after="0" w:line="240" w:lineRule="auto"/>
              <w:ind w:left="0" w:right="0" w:firstLine="0"/>
              <w:jc w:val="left"/>
              <w:rPr>
                <w:szCs w:val="24"/>
              </w:rPr>
            </w:pPr>
            <w:r w:rsidRPr="00541162">
              <w:rPr>
                <w:szCs w:val="24"/>
              </w:rPr>
              <w:t xml:space="preserve">Задание считается выполненным, если содержание росписи соответствует форме скульптуры  </w:t>
            </w:r>
          </w:p>
        </w:tc>
        <w:tc>
          <w:tcPr>
            <w:tcW w:w="3561" w:type="dxa"/>
            <w:gridSpan w:val="2"/>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Результат. </w:t>
            </w:r>
          </w:p>
          <w:p w:rsidR="003F0383" w:rsidRPr="00541162" w:rsidRDefault="003F0383" w:rsidP="00621173">
            <w:pPr>
              <w:spacing w:after="0" w:line="240" w:lineRule="auto"/>
              <w:ind w:left="0" w:right="0" w:firstLine="0"/>
              <w:jc w:val="left"/>
              <w:rPr>
                <w:szCs w:val="24"/>
              </w:rPr>
            </w:pPr>
            <w:r w:rsidRPr="00541162">
              <w:rPr>
                <w:szCs w:val="24"/>
              </w:rPr>
              <w:t xml:space="preserve">Задание считается выполненным, если роспись соответствует характеру и содержанию скульптуры  </w:t>
            </w:r>
          </w:p>
        </w:tc>
        <w:tc>
          <w:tcPr>
            <w:tcW w:w="3129"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Результат. </w:t>
            </w:r>
          </w:p>
          <w:p w:rsidR="003F0383" w:rsidRPr="00541162" w:rsidRDefault="003F0383" w:rsidP="00621173">
            <w:pPr>
              <w:spacing w:after="0" w:line="240" w:lineRule="auto"/>
              <w:ind w:left="0" w:right="0" w:firstLine="0"/>
              <w:jc w:val="left"/>
              <w:rPr>
                <w:szCs w:val="24"/>
              </w:rPr>
            </w:pPr>
            <w:r w:rsidRPr="00541162">
              <w:rPr>
                <w:szCs w:val="24"/>
              </w:rPr>
              <w:t xml:space="preserve">Задание считается выполненным, если роспись соответствует заданному сюжету  </w:t>
            </w:r>
          </w:p>
        </w:tc>
      </w:tr>
      <w:tr w:rsidR="003F038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1"/>
        </w:trPr>
        <w:tc>
          <w:tcPr>
            <w:tcW w:w="9923" w:type="dxa"/>
            <w:gridSpan w:val="4"/>
            <w:tcBorders>
              <w:top w:val="single" w:sz="4" w:space="0" w:color="auto"/>
              <w:left w:val="single" w:sz="4" w:space="0" w:color="auto"/>
              <w:bottom w:val="single" w:sz="4" w:space="0" w:color="auto"/>
              <w:right w:val="single" w:sz="4" w:space="0" w:color="auto"/>
            </w:tcBorders>
            <w:vAlign w:val="center"/>
          </w:tcPr>
          <w:p w:rsidR="003F0383" w:rsidRPr="00541162" w:rsidRDefault="003F0383" w:rsidP="00621173">
            <w:pPr>
              <w:spacing w:after="0" w:line="240" w:lineRule="auto"/>
              <w:ind w:left="0" w:right="0" w:firstLine="0"/>
              <w:jc w:val="center"/>
              <w:rPr>
                <w:szCs w:val="24"/>
              </w:rPr>
            </w:pPr>
            <w:r w:rsidRPr="00541162">
              <w:rPr>
                <w:b/>
                <w:szCs w:val="24"/>
              </w:rPr>
              <w:lastRenderedPageBreak/>
              <w:t>Выполнение профессиональной пробы</w:t>
            </w:r>
          </w:p>
          <w:p w:rsidR="003F0383" w:rsidRPr="00541162" w:rsidRDefault="003F0383" w:rsidP="00621173">
            <w:pPr>
              <w:spacing w:after="0" w:line="240" w:lineRule="auto"/>
              <w:ind w:left="0" w:right="0" w:firstLine="0"/>
              <w:jc w:val="center"/>
              <w:rPr>
                <w:szCs w:val="24"/>
              </w:rPr>
            </w:pPr>
            <w:r w:rsidRPr="00541162">
              <w:rPr>
                <w:szCs w:val="24"/>
              </w:rPr>
              <w:t xml:space="preserve">3 уровень </w:t>
            </w:r>
          </w:p>
        </w:tc>
      </w:tr>
      <w:tr w:rsidR="0062117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751"/>
        </w:trPr>
        <w:tc>
          <w:tcPr>
            <w:tcW w:w="3233" w:type="dxa"/>
            <w:tcBorders>
              <w:top w:val="single" w:sz="4" w:space="0" w:color="auto"/>
              <w:left w:val="single" w:sz="4" w:space="0" w:color="auto"/>
              <w:bottom w:val="single" w:sz="4" w:space="0" w:color="auto"/>
              <w:right w:val="single" w:sz="4" w:space="0" w:color="auto"/>
            </w:tcBorders>
            <w:vAlign w:val="center"/>
          </w:tcPr>
          <w:p w:rsidR="007F04C9" w:rsidRDefault="007F04C9" w:rsidP="00621173">
            <w:pPr>
              <w:spacing w:after="0" w:line="240" w:lineRule="auto"/>
              <w:ind w:left="0" w:right="0" w:firstLine="0"/>
              <w:jc w:val="center"/>
              <w:rPr>
                <w:szCs w:val="24"/>
              </w:rPr>
            </w:pPr>
            <w:r>
              <w:rPr>
                <w:szCs w:val="24"/>
              </w:rPr>
              <w:t>Технологический</w:t>
            </w:r>
          </w:p>
          <w:p w:rsidR="003F0383" w:rsidRPr="00541162" w:rsidRDefault="003F0383" w:rsidP="00621173">
            <w:pPr>
              <w:spacing w:after="0" w:line="240" w:lineRule="auto"/>
              <w:ind w:left="0" w:right="0" w:firstLine="0"/>
              <w:jc w:val="center"/>
              <w:rPr>
                <w:szCs w:val="24"/>
              </w:rPr>
            </w:pPr>
            <w:r w:rsidRPr="00541162">
              <w:rPr>
                <w:szCs w:val="24"/>
              </w:rPr>
              <w:t xml:space="preserve">компонент  </w:t>
            </w:r>
          </w:p>
        </w:tc>
        <w:tc>
          <w:tcPr>
            <w:tcW w:w="3561" w:type="dxa"/>
            <w:gridSpan w:val="2"/>
            <w:tcBorders>
              <w:top w:val="single" w:sz="4" w:space="0" w:color="auto"/>
              <w:left w:val="single" w:sz="4" w:space="0" w:color="auto"/>
              <w:bottom w:val="single" w:sz="4" w:space="0" w:color="auto"/>
              <w:right w:val="single" w:sz="4" w:space="0" w:color="auto"/>
            </w:tcBorders>
            <w:vAlign w:val="center"/>
          </w:tcPr>
          <w:p w:rsidR="007F04C9" w:rsidRDefault="007F04C9" w:rsidP="00621173">
            <w:pPr>
              <w:spacing w:after="0" w:line="240" w:lineRule="auto"/>
              <w:ind w:left="0" w:right="0" w:firstLine="0"/>
              <w:jc w:val="center"/>
              <w:rPr>
                <w:szCs w:val="24"/>
              </w:rPr>
            </w:pPr>
            <w:r>
              <w:rPr>
                <w:szCs w:val="24"/>
              </w:rPr>
              <w:t>Ситуативный</w:t>
            </w:r>
          </w:p>
          <w:p w:rsidR="003F0383" w:rsidRPr="00541162" w:rsidRDefault="003F0383" w:rsidP="00621173">
            <w:pPr>
              <w:spacing w:after="0" w:line="240" w:lineRule="auto"/>
              <w:ind w:left="0" w:right="0" w:firstLine="0"/>
              <w:jc w:val="center"/>
              <w:rPr>
                <w:szCs w:val="24"/>
              </w:rPr>
            </w:pPr>
            <w:r w:rsidRPr="00541162">
              <w:rPr>
                <w:szCs w:val="24"/>
              </w:rPr>
              <w:t xml:space="preserve">компонент </w:t>
            </w:r>
          </w:p>
        </w:tc>
        <w:tc>
          <w:tcPr>
            <w:tcW w:w="3129" w:type="dxa"/>
            <w:tcBorders>
              <w:top w:val="single" w:sz="4" w:space="0" w:color="auto"/>
              <w:left w:val="single" w:sz="4" w:space="0" w:color="auto"/>
              <w:bottom w:val="single" w:sz="4" w:space="0" w:color="auto"/>
              <w:right w:val="single" w:sz="4" w:space="0" w:color="auto"/>
            </w:tcBorders>
          </w:tcPr>
          <w:p w:rsidR="003F0383" w:rsidRPr="00541162" w:rsidRDefault="003F0383" w:rsidP="00621173">
            <w:pPr>
              <w:spacing w:after="0" w:line="240" w:lineRule="auto"/>
              <w:ind w:left="0" w:right="0" w:firstLine="0"/>
              <w:jc w:val="center"/>
              <w:rPr>
                <w:szCs w:val="24"/>
              </w:rPr>
            </w:pPr>
            <w:r w:rsidRPr="00541162">
              <w:rPr>
                <w:szCs w:val="24"/>
              </w:rPr>
              <w:t xml:space="preserve">Функциональный компонент </w:t>
            </w:r>
          </w:p>
        </w:tc>
      </w:tr>
      <w:tr w:rsidR="003F038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478"/>
        </w:trPr>
        <w:tc>
          <w:tcPr>
            <w:tcW w:w="9923" w:type="dxa"/>
            <w:gridSpan w:val="4"/>
            <w:tcBorders>
              <w:top w:val="single" w:sz="4" w:space="0" w:color="auto"/>
              <w:left w:val="single" w:sz="4" w:space="0" w:color="auto"/>
              <w:bottom w:val="single" w:sz="4" w:space="0" w:color="auto"/>
              <w:right w:val="single" w:sz="4" w:space="0" w:color="auto"/>
            </w:tcBorders>
            <w:vAlign w:val="center"/>
          </w:tcPr>
          <w:p w:rsidR="003F0383" w:rsidRPr="00541162" w:rsidRDefault="003F0383" w:rsidP="00621173">
            <w:pPr>
              <w:spacing w:after="0" w:line="240" w:lineRule="auto"/>
              <w:ind w:left="0" w:right="0" w:firstLine="0"/>
              <w:jc w:val="center"/>
              <w:rPr>
                <w:szCs w:val="24"/>
              </w:rPr>
            </w:pPr>
            <w:r w:rsidRPr="00541162">
              <w:rPr>
                <w:i/>
                <w:szCs w:val="24"/>
              </w:rPr>
              <w:t>Роспись сюжетных композиций</w:t>
            </w:r>
          </w:p>
        </w:tc>
      </w:tr>
      <w:tr w:rsidR="00621173"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124"/>
        </w:trPr>
        <w:tc>
          <w:tcPr>
            <w:tcW w:w="3233" w:type="dxa"/>
            <w:tcBorders>
              <w:top w:val="single" w:sz="4" w:space="0" w:color="auto"/>
              <w:left w:val="single" w:sz="4" w:space="0" w:color="auto"/>
              <w:bottom w:val="single" w:sz="4" w:space="0" w:color="auto"/>
              <w:right w:val="single" w:sz="4" w:space="0" w:color="auto"/>
            </w:tcBorders>
          </w:tcPr>
          <w:p w:rsidR="00541162"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Освоить приемы изображения пейзажа с силуэтами людей </w:t>
            </w:r>
          </w:p>
        </w:tc>
        <w:tc>
          <w:tcPr>
            <w:tcW w:w="3561" w:type="dxa"/>
            <w:gridSpan w:val="2"/>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Разработать свои мотивы, декоративную композицию </w:t>
            </w:r>
          </w:p>
        </w:tc>
        <w:tc>
          <w:tcPr>
            <w:tcW w:w="3129"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Задание. </w:t>
            </w:r>
          </w:p>
          <w:p w:rsidR="003F0383" w:rsidRPr="00541162" w:rsidRDefault="003F0383" w:rsidP="00621173">
            <w:pPr>
              <w:spacing w:after="0" w:line="240" w:lineRule="auto"/>
              <w:ind w:left="0" w:right="0" w:firstLine="0"/>
              <w:jc w:val="left"/>
              <w:rPr>
                <w:szCs w:val="24"/>
              </w:rPr>
            </w:pPr>
            <w:r w:rsidRPr="00541162">
              <w:rPr>
                <w:szCs w:val="24"/>
              </w:rPr>
              <w:t xml:space="preserve">Расписать блюда или вазы </w:t>
            </w:r>
          </w:p>
        </w:tc>
      </w:tr>
      <w:tr w:rsidR="007F04C9"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1303"/>
        </w:trPr>
        <w:tc>
          <w:tcPr>
            <w:tcW w:w="3233" w:type="dxa"/>
            <w:tcBorders>
              <w:top w:val="single" w:sz="4" w:space="0" w:color="auto"/>
              <w:left w:val="single" w:sz="4" w:space="0" w:color="auto"/>
              <w:bottom w:val="single" w:sz="4" w:space="0" w:color="auto"/>
              <w:right w:val="single" w:sz="4" w:space="0" w:color="auto"/>
            </w:tcBorders>
          </w:tcPr>
          <w:p w:rsidR="007F04C9"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Под руководством мастера</w:t>
            </w:r>
            <w:r w:rsidR="00541162">
              <w:rPr>
                <w:szCs w:val="24"/>
              </w:rPr>
              <w:t>-</w:t>
            </w:r>
            <w:r w:rsidRPr="00541162">
              <w:rPr>
                <w:szCs w:val="24"/>
              </w:rPr>
              <w:t xml:space="preserve">художника воспроизвести композицию  </w:t>
            </w:r>
          </w:p>
        </w:tc>
        <w:tc>
          <w:tcPr>
            <w:tcW w:w="3561" w:type="dxa"/>
            <w:gridSpan w:val="2"/>
            <w:tcBorders>
              <w:top w:val="single" w:sz="4" w:space="0" w:color="auto"/>
              <w:left w:val="single" w:sz="4" w:space="0" w:color="auto"/>
              <w:bottom w:val="single" w:sz="4" w:space="0" w:color="auto"/>
              <w:right w:val="double" w:sz="4" w:space="0" w:color="000000"/>
            </w:tcBorders>
          </w:tcPr>
          <w:p w:rsidR="007F04C9"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 xml:space="preserve">Самостоятельно разработать содержание сюжетной композиции  </w:t>
            </w:r>
          </w:p>
        </w:tc>
        <w:tc>
          <w:tcPr>
            <w:tcW w:w="3129" w:type="dxa"/>
            <w:tcBorders>
              <w:top w:val="single" w:sz="4" w:space="0" w:color="auto"/>
              <w:left w:val="double" w:sz="4" w:space="0" w:color="000000"/>
              <w:bottom w:val="single" w:sz="4" w:space="0" w:color="auto"/>
              <w:right w:val="double" w:sz="4" w:space="0" w:color="000000"/>
            </w:tcBorders>
          </w:tcPr>
          <w:p w:rsidR="007F04C9" w:rsidRDefault="003F0383" w:rsidP="00621173">
            <w:pPr>
              <w:spacing w:after="0" w:line="240" w:lineRule="auto"/>
              <w:ind w:left="0" w:right="0" w:firstLine="0"/>
              <w:jc w:val="left"/>
              <w:rPr>
                <w:szCs w:val="24"/>
              </w:rPr>
            </w:pPr>
            <w:r w:rsidRPr="00541162">
              <w:rPr>
                <w:szCs w:val="24"/>
              </w:rPr>
              <w:t xml:space="preserve">Условие. </w:t>
            </w:r>
          </w:p>
          <w:p w:rsidR="003F0383" w:rsidRPr="00541162" w:rsidRDefault="003F0383" w:rsidP="00621173">
            <w:pPr>
              <w:spacing w:after="0" w:line="240" w:lineRule="auto"/>
              <w:ind w:left="0" w:right="0" w:firstLine="0"/>
              <w:jc w:val="left"/>
              <w:rPr>
                <w:szCs w:val="24"/>
              </w:rPr>
            </w:pPr>
            <w:r w:rsidRPr="00541162">
              <w:rPr>
                <w:szCs w:val="24"/>
              </w:rPr>
              <w:t>Самостоятельно передать реальное впечатление сюжетных мотивов, используя вариативность росписи</w:t>
            </w:r>
          </w:p>
        </w:tc>
      </w:tr>
      <w:tr w:rsidR="007F04C9" w:rsidRPr="00541162" w:rsidTr="0062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right w:w="46" w:type="dxa"/>
          </w:tblCellMar>
        </w:tblPrEx>
        <w:trPr>
          <w:gridBefore w:val="1"/>
          <w:gridAfter w:val="1"/>
          <w:wBefore w:w="10" w:type="dxa"/>
          <w:wAfter w:w="35" w:type="dxa"/>
          <w:trHeight w:val="3396"/>
        </w:trPr>
        <w:tc>
          <w:tcPr>
            <w:tcW w:w="3233" w:type="dxa"/>
            <w:tcBorders>
              <w:top w:val="single" w:sz="4" w:space="0" w:color="auto"/>
              <w:left w:val="single" w:sz="4" w:space="0" w:color="auto"/>
              <w:bottom w:val="single" w:sz="4" w:space="0" w:color="auto"/>
              <w:right w:val="single" w:sz="4" w:space="0" w:color="auto"/>
            </w:tcBorders>
          </w:tcPr>
          <w:p w:rsidR="007F04C9" w:rsidRDefault="007F04C9" w:rsidP="00621173">
            <w:pPr>
              <w:spacing w:after="0" w:line="240" w:lineRule="auto"/>
              <w:ind w:left="0" w:right="0" w:firstLine="0"/>
              <w:jc w:val="left"/>
              <w:rPr>
                <w:szCs w:val="24"/>
              </w:rPr>
            </w:pPr>
            <w:r w:rsidRPr="00541162">
              <w:rPr>
                <w:szCs w:val="24"/>
              </w:rPr>
              <w:t>Результат.</w:t>
            </w:r>
          </w:p>
          <w:p w:rsidR="007F04C9" w:rsidRPr="00541162" w:rsidRDefault="007F04C9" w:rsidP="00621173">
            <w:pPr>
              <w:spacing w:after="0" w:line="240" w:lineRule="auto"/>
              <w:ind w:left="0" w:right="0" w:firstLine="0"/>
              <w:jc w:val="left"/>
              <w:rPr>
                <w:szCs w:val="24"/>
              </w:rPr>
            </w:pPr>
            <w:r w:rsidRPr="00541162">
              <w:rPr>
                <w:szCs w:val="24"/>
              </w:rPr>
              <w:t xml:space="preserve">Задание считается выполненным, если роспись дает четкое представление о задуманном сюжете  </w:t>
            </w:r>
          </w:p>
        </w:tc>
        <w:tc>
          <w:tcPr>
            <w:tcW w:w="3561" w:type="dxa"/>
            <w:gridSpan w:val="2"/>
            <w:tcBorders>
              <w:top w:val="single" w:sz="4" w:space="0" w:color="auto"/>
              <w:left w:val="single" w:sz="4" w:space="0" w:color="auto"/>
              <w:bottom w:val="single" w:sz="4" w:space="0" w:color="auto"/>
              <w:right w:val="single" w:sz="4" w:space="0" w:color="auto"/>
            </w:tcBorders>
          </w:tcPr>
          <w:p w:rsidR="007F04C9" w:rsidRDefault="007F04C9" w:rsidP="00621173">
            <w:pPr>
              <w:spacing w:after="0" w:line="240" w:lineRule="auto"/>
              <w:ind w:left="0" w:right="0" w:firstLine="0"/>
              <w:jc w:val="left"/>
              <w:rPr>
                <w:szCs w:val="24"/>
              </w:rPr>
            </w:pPr>
            <w:r w:rsidRPr="00541162">
              <w:rPr>
                <w:szCs w:val="24"/>
              </w:rPr>
              <w:t xml:space="preserve">Результат. </w:t>
            </w:r>
          </w:p>
          <w:p w:rsidR="007F04C9" w:rsidRPr="00541162" w:rsidRDefault="007F04C9" w:rsidP="00621173">
            <w:pPr>
              <w:spacing w:after="0" w:line="240" w:lineRule="auto"/>
              <w:ind w:left="0" w:right="0" w:firstLine="0"/>
              <w:jc w:val="left"/>
              <w:rPr>
                <w:szCs w:val="24"/>
              </w:rPr>
            </w:pPr>
            <w:r w:rsidRPr="00541162">
              <w:rPr>
                <w:szCs w:val="24"/>
              </w:rPr>
              <w:t xml:space="preserve">Задание считается выполненным, если достаточно </w:t>
            </w:r>
          </w:p>
          <w:p w:rsidR="007F04C9" w:rsidRPr="00541162" w:rsidRDefault="007F04C9" w:rsidP="00621173">
            <w:pPr>
              <w:spacing w:after="0" w:line="240" w:lineRule="auto"/>
              <w:ind w:left="0" w:right="0" w:firstLine="0"/>
              <w:jc w:val="left"/>
              <w:rPr>
                <w:szCs w:val="24"/>
              </w:rPr>
            </w:pPr>
            <w:r w:rsidRPr="00541162">
              <w:rPr>
                <w:szCs w:val="24"/>
              </w:rPr>
              <w:t xml:space="preserve">полно передан характер в изображении задуманного сюжета  </w:t>
            </w:r>
          </w:p>
        </w:tc>
        <w:tc>
          <w:tcPr>
            <w:tcW w:w="3129" w:type="dxa"/>
            <w:tcBorders>
              <w:top w:val="single" w:sz="4" w:space="0" w:color="auto"/>
              <w:left w:val="single" w:sz="4" w:space="0" w:color="auto"/>
              <w:bottom w:val="single" w:sz="4" w:space="0" w:color="auto"/>
              <w:right w:val="single" w:sz="4" w:space="0" w:color="auto"/>
            </w:tcBorders>
          </w:tcPr>
          <w:p w:rsidR="00621173" w:rsidRDefault="007F04C9" w:rsidP="00621173">
            <w:pPr>
              <w:spacing w:after="0" w:line="240" w:lineRule="auto"/>
              <w:ind w:left="0" w:right="0" w:firstLine="0"/>
              <w:jc w:val="left"/>
              <w:rPr>
                <w:szCs w:val="24"/>
              </w:rPr>
            </w:pPr>
            <w:r w:rsidRPr="00541162">
              <w:rPr>
                <w:szCs w:val="24"/>
              </w:rPr>
              <w:t xml:space="preserve">Результат. </w:t>
            </w:r>
          </w:p>
          <w:p w:rsidR="007F04C9" w:rsidRPr="00541162" w:rsidRDefault="007F04C9" w:rsidP="00621173">
            <w:pPr>
              <w:spacing w:after="0" w:line="240" w:lineRule="auto"/>
              <w:ind w:left="0" w:right="0" w:firstLine="0"/>
              <w:jc w:val="left"/>
              <w:rPr>
                <w:szCs w:val="24"/>
              </w:rPr>
            </w:pPr>
            <w:r w:rsidRPr="00541162">
              <w:rPr>
                <w:szCs w:val="24"/>
              </w:rPr>
              <w:t xml:space="preserve">Задание считается выполненным, если, используя вариативность, автор смог выявить характер изделия и наиболее верно соединить в росписи элементы геометрического орнамента с сюжетными мотивами. При этом должна сохраняться художественная целостность изделия  </w:t>
            </w:r>
          </w:p>
        </w:tc>
      </w:tr>
    </w:tbl>
    <w:p w:rsidR="003F0383" w:rsidRPr="003F0383" w:rsidRDefault="003F0383" w:rsidP="003F0383">
      <w:pPr>
        <w:spacing w:after="0" w:line="259" w:lineRule="auto"/>
        <w:ind w:left="708" w:firstLine="0"/>
        <w:jc w:val="left"/>
        <w:rPr>
          <w:sz w:val="28"/>
          <w:szCs w:val="28"/>
        </w:rPr>
      </w:pPr>
    </w:p>
    <w:p w:rsidR="003F0383" w:rsidRPr="003F0383" w:rsidRDefault="003F0383" w:rsidP="00541162">
      <w:pPr>
        <w:spacing w:after="0"/>
        <w:ind w:left="0" w:right="0" w:firstLine="709"/>
        <w:rPr>
          <w:sz w:val="28"/>
          <w:szCs w:val="28"/>
        </w:rPr>
      </w:pPr>
      <w:r w:rsidRPr="003F0383">
        <w:rPr>
          <w:sz w:val="28"/>
          <w:szCs w:val="28"/>
        </w:rPr>
        <w:t xml:space="preserve">Профессиональные пробы завершаются подведением итогов. Это может быть беседа, в ходе которой выясняется, изменились ли профессиональные намерения </w:t>
      </w:r>
      <w:r w:rsidR="00621173">
        <w:rPr>
          <w:sz w:val="28"/>
          <w:szCs w:val="28"/>
        </w:rPr>
        <w:t>обучающихся</w:t>
      </w:r>
      <w:r w:rsidRPr="003F0383">
        <w:rPr>
          <w:sz w:val="28"/>
          <w:szCs w:val="28"/>
        </w:rPr>
        <w:t xml:space="preserve">, какие трудности и сомнения они испытывали при выполнении пробы. При подведении итогов выполнения этапов или всей пробы в целом учитель подчеркивает, какие индивидуальные черты ученика не позволили ему выполнить задание на требуемом уровне (например, невнимательность, излишняя подвижность или пассивность и др.) и дает необходимые рекомендации. Если преподаватель сам испытывает при оценке затруднения, то за помощью следует обратиться к психологу.       </w:t>
      </w:r>
    </w:p>
    <w:p w:rsidR="003F0383" w:rsidRPr="003F0383" w:rsidRDefault="003F0383" w:rsidP="00541162">
      <w:pPr>
        <w:spacing w:after="0"/>
        <w:ind w:left="0" w:right="0" w:firstLine="709"/>
        <w:rPr>
          <w:sz w:val="28"/>
          <w:szCs w:val="28"/>
        </w:rPr>
      </w:pPr>
      <w:r w:rsidRPr="003F0383">
        <w:rPr>
          <w:sz w:val="28"/>
          <w:szCs w:val="28"/>
        </w:rPr>
        <w:t xml:space="preserve">При подведении итогов </w:t>
      </w:r>
      <w:r w:rsidR="007F04C9">
        <w:rPr>
          <w:sz w:val="28"/>
          <w:szCs w:val="28"/>
        </w:rPr>
        <w:t>педагогу</w:t>
      </w:r>
      <w:r w:rsidRPr="003F0383">
        <w:rPr>
          <w:sz w:val="28"/>
          <w:szCs w:val="28"/>
        </w:rPr>
        <w:t xml:space="preserve"> следует обратиться к </w:t>
      </w:r>
      <w:r w:rsidR="00541162">
        <w:rPr>
          <w:sz w:val="28"/>
          <w:szCs w:val="28"/>
        </w:rPr>
        <w:t xml:space="preserve">анализу выполнения </w:t>
      </w:r>
      <w:r w:rsidR="00621173">
        <w:rPr>
          <w:sz w:val="28"/>
          <w:szCs w:val="28"/>
        </w:rPr>
        <w:t>обучающимися</w:t>
      </w:r>
      <w:r w:rsidR="007F04C9">
        <w:rPr>
          <w:sz w:val="28"/>
          <w:szCs w:val="28"/>
        </w:rPr>
        <w:t xml:space="preserve"> заданий профессиональной пробы и особое внимание </w:t>
      </w:r>
      <w:r w:rsidRPr="003F0383">
        <w:rPr>
          <w:sz w:val="28"/>
          <w:szCs w:val="28"/>
        </w:rPr>
        <w:t xml:space="preserve">обратить на ее составляющие компоненты – технологический, ситуативный, функциональный. </w:t>
      </w:r>
    </w:p>
    <w:p w:rsidR="007F04C9" w:rsidRDefault="003F0383" w:rsidP="007F04C9">
      <w:pPr>
        <w:spacing w:after="0"/>
        <w:ind w:left="0" w:right="0" w:firstLine="709"/>
        <w:rPr>
          <w:sz w:val="28"/>
          <w:szCs w:val="28"/>
        </w:rPr>
      </w:pPr>
      <w:r w:rsidRPr="003F0383">
        <w:rPr>
          <w:sz w:val="28"/>
          <w:szCs w:val="28"/>
        </w:rPr>
        <w:t>Таким образом, в процессе выполнения профессиональных проб</w:t>
      </w:r>
      <w:r w:rsidR="000B24BD">
        <w:rPr>
          <w:sz w:val="28"/>
          <w:szCs w:val="28"/>
        </w:rPr>
        <w:t xml:space="preserve"> </w:t>
      </w:r>
      <w:r w:rsidR="00621173">
        <w:rPr>
          <w:sz w:val="28"/>
          <w:szCs w:val="28"/>
        </w:rPr>
        <w:t>обучающиеся</w:t>
      </w:r>
      <w:r w:rsidRPr="003F0383">
        <w:rPr>
          <w:sz w:val="28"/>
          <w:szCs w:val="28"/>
        </w:rPr>
        <w:t xml:space="preserve"> будут получать обширные сведения о деятельности различных специалистов, приобретут опыт соотнесения своих интересов, индивидуальных </w:t>
      </w:r>
      <w:r w:rsidRPr="003F0383">
        <w:rPr>
          <w:sz w:val="28"/>
          <w:szCs w:val="28"/>
        </w:rPr>
        <w:lastRenderedPageBreak/>
        <w:t xml:space="preserve">особенностей с требованиями интересующего профиля, что поможет им выбрать направление дальнейшего обучения. </w:t>
      </w:r>
    </w:p>
    <w:p w:rsidR="003F0383" w:rsidRPr="007F04C9" w:rsidRDefault="003F0383" w:rsidP="007F04C9">
      <w:pPr>
        <w:spacing w:after="0"/>
        <w:ind w:left="0" w:right="0" w:firstLine="709"/>
        <w:rPr>
          <w:sz w:val="28"/>
          <w:szCs w:val="28"/>
        </w:rPr>
      </w:pPr>
      <w:r w:rsidRPr="007F04C9">
        <w:rPr>
          <w:sz w:val="28"/>
          <w:szCs w:val="28"/>
        </w:rPr>
        <w:t xml:space="preserve">По итогам выполнения профессиональных проб </w:t>
      </w:r>
      <w:r w:rsidR="00621173">
        <w:rPr>
          <w:sz w:val="28"/>
          <w:szCs w:val="28"/>
        </w:rPr>
        <w:t>обучающиеся</w:t>
      </w:r>
      <w:r w:rsidRPr="007F04C9">
        <w:rPr>
          <w:sz w:val="28"/>
          <w:szCs w:val="28"/>
        </w:rPr>
        <w:t xml:space="preserve"> должны знать: </w:t>
      </w:r>
    </w:p>
    <w:p w:rsidR="003F0383" w:rsidRPr="007F04C9" w:rsidRDefault="003F0383" w:rsidP="007F04C9">
      <w:pPr>
        <w:numPr>
          <w:ilvl w:val="0"/>
          <w:numId w:val="19"/>
        </w:numPr>
        <w:spacing w:after="0" w:line="283" w:lineRule="auto"/>
        <w:ind w:left="0" w:right="0" w:firstLine="357"/>
        <w:rPr>
          <w:sz w:val="28"/>
          <w:szCs w:val="28"/>
        </w:rPr>
      </w:pPr>
      <w:r w:rsidRPr="007F04C9">
        <w:rPr>
          <w:sz w:val="28"/>
          <w:szCs w:val="28"/>
        </w:rPr>
        <w:t xml:space="preserve">содержание, характер труда в определенной сфере деятельности, требования, предъявляемые к личностным и профессиональным качествам специалиста; общие теоретические сведения, связанные с характером выполняемой пробы; технологию выполнения профессиональной пробы; правила безопасности труда, санитарии, гигиены; </w:t>
      </w:r>
    </w:p>
    <w:p w:rsidR="003F0383" w:rsidRPr="00484F88" w:rsidRDefault="003F0383" w:rsidP="007F04C9">
      <w:pPr>
        <w:numPr>
          <w:ilvl w:val="0"/>
          <w:numId w:val="19"/>
        </w:numPr>
        <w:spacing w:after="0" w:line="259" w:lineRule="auto"/>
        <w:ind w:left="0" w:right="0" w:firstLine="357"/>
        <w:rPr>
          <w:sz w:val="28"/>
          <w:szCs w:val="28"/>
        </w:rPr>
      </w:pPr>
      <w:r w:rsidRPr="00484F88">
        <w:rPr>
          <w:sz w:val="28"/>
          <w:szCs w:val="28"/>
        </w:rPr>
        <w:t xml:space="preserve">основные материалы, инструменты, оборудование и правила их использования на примере профессиональной пробы. </w:t>
      </w:r>
    </w:p>
    <w:p w:rsidR="00484F88" w:rsidRDefault="00621173" w:rsidP="00484F88">
      <w:pPr>
        <w:pStyle w:val="a5"/>
        <w:spacing w:after="0"/>
        <w:ind w:left="357" w:right="0" w:firstLine="351"/>
        <w:rPr>
          <w:rFonts w:eastAsia="Courier New"/>
          <w:sz w:val="28"/>
          <w:szCs w:val="28"/>
        </w:rPr>
      </w:pPr>
      <w:r>
        <w:rPr>
          <w:sz w:val="28"/>
          <w:szCs w:val="28"/>
        </w:rPr>
        <w:t>Обучающийся</w:t>
      </w:r>
      <w:r w:rsidR="003F0383" w:rsidRPr="007F04C9">
        <w:rPr>
          <w:sz w:val="28"/>
          <w:szCs w:val="28"/>
        </w:rPr>
        <w:t xml:space="preserve"> должен уметь: </w:t>
      </w:r>
    </w:p>
    <w:p w:rsidR="00484F88" w:rsidRDefault="00484F88" w:rsidP="00484F88">
      <w:pPr>
        <w:pStyle w:val="a5"/>
        <w:numPr>
          <w:ilvl w:val="0"/>
          <w:numId w:val="20"/>
        </w:numPr>
        <w:spacing w:after="0" w:line="269" w:lineRule="auto"/>
        <w:ind w:left="0" w:right="0" w:firstLine="357"/>
        <w:rPr>
          <w:rFonts w:eastAsia="Courier New"/>
          <w:sz w:val="28"/>
          <w:szCs w:val="28"/>
        </w:rPr>
      </w:pPr>
      <w:r>
        <w:rPr>
          <w:sz w:val="28"/>
          <w:szCs w:val="28"/>
        </w:rPr>
        <w:t xml:space="preserve">выполнять простейшие операции; </w:t>
      </w:r>
      <w:r w:rsidR="003F0383" w:rsidRPr="00484F88">
        <w:rPr>
          <w:sz w:val="28"/>
          <w:szCs w:val="28"/>
        </w:rPr>
        <w:t xml:space="preserve">пользоваться инструментом, материалом, документацией; </w:t>
      </w:r>
    </w:p>
    <w:p w:rsidR="00484F88" w:rsidRDefault="003F0383" w:rsidP="00484F88">
      <w:pPr>
        <w:pStyle w:val="a5"/>
        <w:numPr>
          <w:ilvl w:val="0"/>
          <w:numId w:val="20"/>
        </w:numPr>
        <w:spacing w:after="0" w:line="269" w:lineRule="auto"/>
        <w:ind w:left="0" w:right="0" w:firstLine="357"/>
        <w:rPr>
          <w:rFonts w:eastAsia="Courier New"/>
          <w:sz w:val="28"/>
          <w:szCs w:val="28"/>
        </w:rPr>
      </w:pPr>
      <w:r w:rsidRPr="00484F88">
        <w:rPr>
          <w:sz w:val="28"/>
          <w:szCs w:val="28"/>
        </w:rPr>
        <w:t xml:space="preserve">выполнять санитарно-гигиенические требования и правила безопасности труда; </w:t>
      </w:r>
    </w:p>
    <w:p w:rsidR="00484F88" w:rsidRPr="003F0383" w:rsidRDefault="003F0383" w:rsidP="00484F88">
      <w:pPr>
        <w:pStyle w:val="a5"/>
        <w:numPr>
          <w:ilvl w:val="0"/>
          <w:numId w:val="20"/>
        </w:numPr>
        <w:spacing w:after="0" w:line="269" w:lineRule="auto"/>
        <w:ind w:left="0" w:right="0" w:firstLine="357"/>
        <w:rPr>
          <w:i/>
          <w:sz w:val="28"/>
          <w:szCs w:val="28"/>
        </w:rPr>
      </w:pPr>
      <w:r w:rsidRPr="00484F88">
        <w:rPr>
          <w:sz w:val="28"/>
          <w:szCs w:val="28"/>
        </w:rPr>
        <w:t xml:space="preserve">соотносить свои индивидуальные особенности с профессиональными требованиями. </w:t>
      </w:r>
    </w:p>
    <w:p w:rsidR="003F0383" w:rsidRPr="003F0383" w:rsidRDefault="003F0383" w:rsidP="00484F88">
      <w:pPr>
        <w:spacing w:after="0" w:line="269" w:lineRule="auto"/>
        <w:ind w:left="0" w:right="0" w:firstLine="709"/>
        <w:rPr>
          <w:sz w:val="28"/>
          <w:szCs w:val="28"/>
        </w:rPr>
      </w:pPr>
      <w:r w:rsidRPr="003F0383">
        <w:rPr>
          <w:sz w:val="28"/>
          <w:szCs w:val="28"/>
        </w:rPr>
        <w:t xml:space="preserve">Таким образом, современное образовательное учреждение способно ставить и успешно решать комплексную задачу формирования социально зрелой личности через выстраивание развивающей, воспитывающей среды, предоставляя </w:t>
      </w:r>
      <w:r w:rsidR="00621173">
        <w:rPr>
          <w:sz w:val="28"/>
          <w:szCs w:val="28"/>
        </w:rPr>
        <w:t>обучающимся</w:t>
      </w:r>
      <w:r w:rsidRPr="003F0383">
        <w:rPr>
          <w:sz w:val="28"/>
          <w:szCs w:val="28"/>
        </w:rPr>
        <w:t xml:space="preserve"> возможность «вырасти» в социальном плане, стать социально активными и дееспособными гражданами. Школа может содействовать успешной социализации подрастающего поколения, освоению молодыми людьми базовых социальных ценностей, приобретению навыков взаимодействия, первичных профессиональных умений, расширению социального опыта, в том числе средствами социальных практик и профессиональных проб. </w:t>
      </w:r>
    </w:p>
    <w:p w:rsidR="003F0383" w:rsidRPr="003F0383" w:rsidRDefault="003F0383" w:rsidP="003F0383">
      <w:pPr>
        <w:spacing w:after="0" w:line="259" w:lineRule="auto"/>
        <w:ind w:left="708" w:firstLine="0"/>
        <w:jc w:val="left"/>
        <w:rPr>
          <w:sz w:val="28"/>
          <w:szCs w:val="28"/>
        </w:rPr>
      </w:pPr>
      <w:r w:rsidRPr="003F0383">
        <w:rPr>
          <w:sz w:val="28"/>
          <w:szCs w:val="28"/>
        </w:rPr>
        <w:br w:type="page"/>
      </w:r>
    </w:p>
    <w:p w:rsidR="003F0383" w:rsidRPr="00484F88" w:rsidRDefault="00484F88" w:rsidP="00484F88">
      <w:pPr>
        <w:pStyle w:val="a5"/>
        <w:numPr>
          <w:ilvl w:val="0"/>
          <w:numId w:val="13"/>
        </w:numPr>
        <w:spacing w:after="0" w:line="276" w:lineRule="auto"/>
        <w:ind w:right="0"/>
        <w:jc w:val="center"/>
        <w:rPr>
          <w:b/>
          <w:sz w:val="28"/>
          <w:szCs w:val="28"/>
        </w:rPr>
      </w:pPr>
      <w:r w:rsidRPr="00484F88">
        <w:rPr>
          <w:b/>
          <w:sz w:val="28"/>
          <w:szCs w:val="28"/>
        </w:rPr>
        <w:lastRenderedPageBreak/>
        <w:t>Технология организации профессиональной пробы</w:t>
      </w:r>
    </w:p>
    <w:p w:rsidR="003F0383" w:rsidRPr="003F0383" w:rsidRDefault="003F0383" w:rsidP="003F0383">
      <w:pPr>
        <w:spacing w:after="0" w:line="276" w:lineRule="auto"/>
        <w:ind w:left="0" w:right="0" w:firstLine="709"/>
        <w:rPr>
          <w:sz w:val="28"/>
          <w:szCs w:val="28"/>
        </w:rPr>
      </w:pPr>
    </w:p>
    <w:p w:rsidR="00700943" w:rsidRPr="003F0383" w:rsidRDefault="00E263E4" w:rsidP="003F0383">
      <w:pPr>
        <w:spacing w:after="0" w:line="276" w:lineRule="auto"/>
        <w:ind w:left="0" w:right="0" w:firstLine="709"/>
        <w:rPr>
          <w:sz w:val="28"/>
          <w:szCs w:val="28"/>
        </w:rPr>
      </w:pPr>
      <w:r w:rsidRPr="003F0383">
        <w:rPr>
          <w:sz w:val="28"/>
          <w:szCs w:val="28"/>
        </w:rPr>
        <w:t xml:space="preserve">Основные задачи </w:t>
      </w:r>
      <w:r w:rsidR="00587ABE" w:rsidRPr="003F0383">
        <w:rPr>
          <w:sz w:val="28"/>
          <w:szCs w:val="28"/>
        </w:rPr>
        <w:t>программ профессиональных проб –</w:t>
      </w:r>
      <w:r w:rsidRPr="003F0383">
        <w:rPr>
          <w:sz w:val="28"/>
          <w:szCs w:val="28"/>
        </w:rPr>
        <w:t xml:space="preserve"> ознакомление </w:t>
      </w:r>
      <w:r w:rsidR="00621173">
        <w:rPr>
          <w:sz w:val="28"/>
          <w:szCs w:val="28"/>
        </w:rPr>
        <w:t>обучающихся</w:t>
      </w:r>
      <w:r w:rsidRPr="003F0383">
        <w:rPr>
          <w:sz w:val="28"/>
          <w:szCs w:val="28"/>
        </w:rPr>
        <w:t xml:space="preserve"> с группой родственных или смежных профессий, содержанием, характером и условиями труда рабочих (инженеров) различных отраслей народного хозяйства; формирование допрофессиональных знаний, умений, навыков, опыта практической работы в конкретной профессиональной деятельности, оказание школьникам помощи в профессиональном самоопределении. В процессе профессиональных проб развивается интерес к конкретной профессиональной деятельности, проверяется готовность к самостоятельному, сознательному и обоснованному выбору профессии. </w:t>
      </w:r>
    </w:p>
    <w:p w:rsidR="00700943" w:rsidRPr="003F0383" w:rsidRDefault="00E263E4" w:rsidP="003F0383">
      <w:pPr>
        <w:spacing w:after="0" w:line="276" w:lineRule="auto"/>
        <w:ind w:left="0" w:right="0" w:firstLine="709"/>
        <w:rPr>
          <w:sz w:val="28"/>
          <w:szCs w:val="28"/>
        </w:rPr>
      </w:pPr>
      <w:r w:rsidRPr="003F0383">
        <w:rPr>
          <w:sz w:val="28"/>
          <w:szCs w:val="28"/>
        </w:rPr>
        <w:t xml:space="preserve">Особенностями профессиональной пробы являются: </w:t>
      </w:r>
    </w:p>
    <w:p w:rsidR="00700943" w:rsidRPr="00484F88" w:rsidRDefault="00E263E4" w:rsidP="00484F88">
      <w:pPr>
        <w:numPr>
          <w:ilvl w:val="0"/>
          <w:numId w:val="3"/>
        </w:numPr>
        <w:spacing w:after="0" w:line="276" w:lineRule="auto"/>
        <w:ind w:left="0" w:right="0" w:firstLine="709"/>
        <w:rPr>
          <w:sz w:val="28"/>
          <w:szCs w:val="28"/>
        </w:rPr>
      </w:pPr>
      <w:r w:rsidRPr="003F0383">
        <w:rPr>
          <w:sz w:val="28"/>
          <w:szCs w:val="28"/>
        </w:rPr>
        <w:t>Диагност</w:t>
      </w:r>
      <w:r w:rsidR="00484F88">
        <w:rPr>
          <w:sz w:val="28"/>
          <w:szCs w:val="28"/>
        </w:rPr>
        <w:t>ический характер пробы, т. </w:t>
      </w:r>
      <w:r w:rsidRPr="00484F88">
        <w:rPr>
          <w:sz w:val="28"/>
          <w:szCs w:val="28"/>
        </w:rPr>
        <w:t xml:space="preserve">е. на каждом этапе профессиональной пробы осуществляется диагностика общих и специальных профессионально важных качеств (ПВК). </w:t>
      </w:r>
    </w:p>
    <w:p w:rsidR="00700943" w:rsidRPr="003F0383" w:rsidRDefault="00E263E4" w:rsidP="003F0383">
      <w:pPr>
        <w:numPr>
          <w:ilvl w:val="0"/>
          <w:numId w:val="3"/>
        </w:numPr>
        <w:spacing w:after="0" w:line="276" w:lineRule="auto"/>
        <w:ind w:left="0" w:right="0" w:firstLine="709"/>
        <w:rPr>
          <w:sz w:val="28"/>
          <w:szCs w:val="28"/>
        </w:rPr>
      </w:pPr>
      <w:r w:rsidRPr="003F0383">
        <w:rPr>
          <w:sz w:val="28"/>
          <w:szCs w:val="28"/>
        </w:rPr>
        <w:t>Результатом каждого этапа и итога профессиональной пробы является получение завершенного продукта дея</w:t>
      </w:r>
      <w:r w:rsidR="00484F88">
        <w:rPr>
          <w:sz w:val="28"/>
          <w:szCs w:val="28"/>
        </w:rPr>
        <w:t>тельности –</w:t>
      </w:r>
      <w:r w:rsidRPr="003F0383">
        <w:rPr>
          <w:sz w:val="28"/>
          <w:szCs w:val="28"/>
        </w:rPr>
        <w:t xml:space="preserve"> изделия, узла, выполнение функциональных обязанностей профессионала. </w:t>
      </w:r>
    </w:p>
    <w:p w:rsidR="00700943" w:rsidRPr="003F0383" w:rsidRDefault="00E263E4" w:rsidP="003F0383">
      <w:pPr>
        <w:numPr>
          <w:ilvl w:val="0"/>
          <w:numId w:val="3"/>
        </w:numPr>
        <w:spacing w:after="0" w:line="276" w:lineRule="auto"/>
        <w:ind w:left="0" w:right="0" w:firstLine="709"/>
        <w:rPr>
          <w:sz w:val="28"/>
          <w:szCs w:val="28"/>
        </w:rPr>
      </w:pPr>
      <w:r w:rsidRPr="003F0383">
        <w:rPr>
          <w:sz w:val="28"/>
          <w:szCs w:val="28"/>
        </w:rPr>
        <w:t xml:space="preserve">Процесс выполнения пробы направлен на формирование у школьников целостного представления о конкретной профессии, группе родственных профессий, сферы, их включающей. </w:t>
      </w:r>
    </w:p>
    <w:p w:rsidR="00700943" w:rsidRPr="003F0383" w:rsidRDefault="00E263E4" w:rsidP="00077607">
      <w:pPr>
        <w:numPr>
          <w:ilvl w:val="0"/>
          <w:numId w:val="3"/>
        </w:numPr>
        <w:spacing w:after="0" w:line="276" w:lineRule="auto"/>
        <w:ind w:left="0" w:right="0" w:firstLine="709"/>
        <w:rPr>
          <w:sz w:val="28"/>
          <w:szCs w:val="28"/>
        </w:rPr>
      </w:pPr>
      <w:r w:rsidRPr="003F0383">
        <w:rPr>
          <w:sz w:val="28"/>
          <w:szCs w:val="28"/>
        </w:rPr>
        <w:t xml:space="preserve">Развивающий характер профессиональной пробы, направленный на интересы, склонности, способности, ПВК личности школьника, достигаемый за счет постепенного усложнения выполнения практических заданий профессиональной пробы в соответствии с уровнем подготовленности школьников к ее выполнению, внесения в содержание пробы элементов творчества и самостоятельности. </w:t>
      </w:r>
    </w:p>
    <w:p w:rsidR="00077607" w:rsidRDefault="00E263E4" w:rsidP="00077607">
      <w:pPr>
        <w:numPr>
          <w:ilvl w:val="0"/>
          <w:numId w:val="3"/>
        </w:numPr>
        <w:spacing w:after="0" w:line="276" w:lineRule="auto"/>
        <w:ind w:left="0" w:right="0" w:firstLine="709"/>
        <w:rPr>
          <w:sz w:val="28"/>
          <w:szCs w:val="28"/>
        </w:rPr>
      </w:pPr>
      <w:r w:rsidRPr="00077607">
        <w:rPr>
          <w:sz w:val="28"/>
          <w:szCs w:val="28"/>
        </w:rPr>
        <w:t xml:space="preserve">Профессиональная проба выступает как системообразующий фактор формирования готовности школьников к выбору профессии. Она интегрирует знания школьника о мире профессий данной сферы, психологических особенностях деятельности профессионала и практическую проверку собственных индивидуально-психологических качеств, отношения к сфере профессиональной деятельности. </w:t>
      </w:r>
    </w:p>
    <w:p w:rsidR="00077607" w:rsidRDefault="00E263E4" w:rsidP="003F0383">
      <w:pPr>
        <w:numPr>
          <w:ilvl w:val="0"/>
          <w:numId w:val="3"/>
        </w:numPr>
        <w:spacing w:after="0" w:line="276" w:lineRule="auto"/>
        <w:ind w:left="0" w:right="0" w:firstLine="709"/>
        <w:rPr>
          <w:sz w:val="28"/>
          <w:szCs w:val="28"/>
        </w:rPr>
      </w:pPr>
      <w:r w:rsidRPr="00077607">
        <w:rPr>
          <w:sz w:val="28"/>
          <w:szCs w:val="28"/>
        </w:rPr>
        <w:t>Профессиональные пробы проводятся по пяти профессиональным сферам, вк</w:t>
      </w:r>
      <w:r w:rsidR="00484F88" w:rsidRPr="00077607">
        <w:rPr>
          <w:sz w:val="28"/>
          <w:szCs w:val="28"/>
        </w:rPr>
        <w:t>лючающим пять типов профессий (по классификации Е.А. Климова): Человек-Человек (Ч-Ч), Человек-Природа (Ч-П), Человек-Т</w:t>
      </w:r>
      <w:r w:rsidRPr="00077607">
        <w:rPr>
          <w:sz w:val="28"/>
          <w:szCs w:val="28"/>
        </w:rPr>
        <w:t>ехника</w:t>
      </w:r>
      <w:r w:rsidR="00077607" w:rsidRPr="00077607">
        <w:rPr>
          <w:sz w:val="28"/>
          <w:szCs w:val="28"/>
        </w:rPr>
        <w:t>(</w:t>
      </w:r>
      <w:r w:rsidR="00484F88" w:rsidRPr="00077607">
        <w:rPr>
          <w:sz w:val="28"/>
          <w:szCs w:val="28"/>
        </w:rPr>
        <w:t>Ч-Т), Человек-З</w:t>
      </w:r>
      <w:r w:rsidRPr="00077607">
        <w:rPr>
          <w:sz w:val="28"/>
          <w:szCs w:val="28"/>
        </w:rPr>
        <w:t>наковая система</w:t>
      </w:r>
      <w:r w:rsidR="00484F88" w:rsidRPr="00077607">
        <w:rPr>
          <w:sz w:val="28"/>
          <w:szCs w:val="28"/>
        </w:rPr>
        <w:t xml:space="preserve"> (Ч-З), Ч</w:t>
      </w:r>
      <w:r w:rsidRPr="00077607">
        <w:rPr>
          <w:sz w:val="28"/>
          <w:szCs w:val="28"/>
        </w:rPr>
        <w:t>еловек-</w:t>
      </w:r>
      <w:r w:rsidR="00484F88" w:rsidRPr="00077607">
        <w:rPr>
          <w:sz w:val="28"/>
          <w:szCs w:val="28"/>
        </w:rPr>
        <w:t>Х</w:t>
      </w:r>
      <w:r w:rsidRPr="00077607">
        <w:rPr>
          <w:sz w:val="28"/>
          <w:szCs w:val="28"/>
        </w:rPr>
        <w:t>удожественный образ</w:t>
      </w:r>
      <w:r w:rsidR="00484F88" w:rsidRPr="00077607">
        <w:rPr>
          <w:sz w:val="28"/>
          <w:szCs w:val="28"/>
        </w:rPr>
        <w:t xml:space="preserve"> (Ч-ХО)</w:t>
      </w:r>
      <w:r w:rsidRPr="00077607">
        <w:rPr>
          <w:sz w:val="28"/>
          <w:szCs w:val="28"/>
        </w:rPr>
        <w:t xml:space="preserve">. </w:t>
      </w:r>
    </w:p>
    <w:p w:rsidR="00700943" w:rsidRPr="00077607" w:rsidRDefault="00E263E4" w:rsidP="00077607">
      <w:pPr>
        <w:spacing w:after="0" w:line="276" w:lineRule="auto"/>
        <w:ind w:left="0" w:right="0" w:firstLine="708"/>
        <w:rPr>
          <w:sz w:val="28"/>
          <w:szCs w:val="28"/>
        </w:rPr>
      </w:pPr>
      <w:r w:rsidRPr="00077607">
        <w:rPr>
          <w:sz w:val="28"/>
          <w:szCs w:val="28"/>
        </w:rPr>
        <w:lastRenderedPageBreak/>
        <w:t xml:space="preserve">Непременное условие организации профессиональных проб – их логическое вплетение в целостный </w:t>
      </w:r>
      <w:r w:rsidR="00622A78" w:rsidRPr="00077607">
        <w:rPr>
          <w:sz w:val="28"/>
          <w:szCs w:val="28"/>
        </w:rPr>
        <w:t>образовательный</w:t>
      </w:r>
      <w:r w:rsidRPr="00077607">
        <w:rPr>
          <w:sz w:val="28"/>
          <w:szCs w:val="28"/>
        </w:rPr>
        <w:t xml:space="preserve"> процесс, с одной стороны, и максимальная приближенность к реальному производству – с другой. </w:t>
      </w:r>
    </w:p>
    <w:p w:rsidR="00622A78" w:rsidRDefault="00622A78" w:rsidP="00622A78">
      <w:pPr>
        <w:spacing w:after="0" w:line="276" w:lineRule="auto"/>
        <w:ind w:left="0" w:right="0" w:firstLine="709"/>
        <w:rPr>
          <w:sz w:val="28"/>
          <w:szCs w:val="28"/>
        </w:rPr>
      </w:pPr>
      <w:r w:rsidRPr="00622A78">
        <w:rPr>
          <w:sz w:val="28"/>
          <w:szCs w:val="28"/>
        </w:rPr>
        <w:t>В учебном плане школы, работающей по ФГОС основного общего образования</w:t>
      </w:r>
      <w:r w:rsidR="007F2DF6">
        <w:rPr>
          <w:sz w:val="28"/>
          <w:szCs w:val="28"/>
        </w:rPr>
        <w:t>,</w:t>
      </w:r>
      <w:r w:rsidRPr="00622A78">
        <w:rPr>
          <w:sz w:val="28"/>
          <w:szCs w:val="28"/>
        </w:rPr>
        <w:t xml:space="preserve"> профессиональные пробы реализуются в рамках внеурочной деятельности определённой направленности или за счет направлений программы воспитания и социализации личности. В учебном плане школы, работающей по базис</w:t>
      </w:r>
      <w:r>
        <w:rPr>
          <w:sz w:val="28"/>
          <w:szCs w:val="28"/>
        </w:rPr>
        <w:t xml:space="preserve">ному учебному плану 2004 года, </w:t>
      </w:r>
      <w:r w:rsidRPr="00622A78">
        <w:rPr>
          <w:sz w:val="28"/>
          <w:szCs w:val="28"/>
        </w:rPr>
        <w:t>профессиональ</w:t>
      </w:r>
      <w:r>
        <w:rPr>
          <w:sz w:val="28"/>
          <w:szCs w:val="28"/>
        </w:rPr>
        <w:t>ные пробы реализуются в рамках программы предпро</w:t>
      </w:r>
      <w:r w:rsidRPr="00622A78">
        <w:rPr>
          <w:sz w:val="28"/>
          <w:szCs w:val="28"/>
        </w:rPr>
        <w:t>фильной подготовки и курсов по выбору. В профессиональной образовательной организации профессиональные пробы реализуются в рамках работы с абитуриентами. В учреждении дополнительного образования детей профессиональные пробы реализуются в рамках социально-педагогического направления. Комплектование групп для освоения программ профессиональных проб осуществляется на добровольной основе, исходя из индивидуальных образовательных потребностей и интересов обучающихся.</w:t>
      </w:r>
    </w:p>
    <w:p w:rsidR="00622A78" w:rsidRPr="003F0383" w:rsidRDefault="00622A78" w:rsidP="00622A78">
      <w:pPr>
        <w:spacing w:after="0" w:line="276" w:lineRule="auto"/>
        <w:ind w:left="0" w:right="0" w:firstLine="709"/>
        <w:rPr>
          <w:sz w:val="28"/>
          <w:szCs w:val="28"/>
        </w:rPr>
      </w:pPr>
      <w:r w:rsidRPr="00622A78">
        <w:rPr>
          <w:sz w:val="28"/>
          <w:szCs w:val="28"/>
        </w:rPr>
        <w:t xml:space="preserve">Группы могут формироваться из </w:t>
      </w:r>
      <w:r w:rsidR="00621173">
        <w:rPr>
          <w:sz w:val="28"/>
          <w:szCs w:val="28"/>
        </w:rPr>
        <w:t>обучающихся</w:t>
      </w:r>
      <w:r w:rsidRPr="00622A78">
        <w:rPr>
          <w:sz w:val="28"/>
          <w:szCs w:val="28"/>
        </w:rPr>
        <w:t>: одного класса, одной параллели, образовательных учреждений района, расположенных компактно, разных образовательных учреждений района.</w:t>
      </w:r>
    </w:p>
    <w:p w:rsidR="00700943" w:rsidRPr="003F0383" w:rsidRDefault="00622A78" w:rsidP="003F0383">
      <w:pPr>
        <w:spacing w:after="0" w:line="276" w:lineRule="auto"/>
        <w:ind w:left="0" w:right="0" w:firstLine="709"/>
        <w:rPr>
          <w:sz w:val="28"/>
          <w:szCs w:val="28"/>
        </w:rPr>
      </w:pPr>
      <w:r>
        <w:rPr>
          <w:sz w:val="28"/>
          <w:szCs w:val="28"/>
        </w:rPr>
        <w:t>Если на ранних этапах обучения школьники не включались в выполнение профессиональных проб, то в</w:t>
      </w:r>
      <w:r w:rsidR="00E263E4" w:rsidRPr="003F0383">
        <w:rPr>
          <w:sz w:val="28"/>
          <w:szCs w:val="28"/>
        </w:rPr>
        <w:t xml:space="preserve"> 7</w:t>
      </w:r>
      <w:r>
        <w:rPr>
          <w:sz w:val="28"/>
          <w:szCs w:val="28"/>
        </w:rPr>
        <w:t>-</w:t>
      </w:r>
      <w:r w:rsidR="00E263E4" w:rsidRPr="003F0383">
        <w:rPr>
          <w:sz w:val="28"/>
          <w:szCs w:val="28"/>
        </w:rPr>
        <w:t>х классах</w:t>
      </w:r>
      <w:r w:rsidR="007F2DF6">
        <w:rPr>
          <w:sz w:val="28"/>
          <w:szCs w:val="28"/>
        </w:rPr>
        <w:t xml:space="preserve"> </w:t>
      </w:r>
      <w:r w:rsidR="00737D6F">
        <w:rPr>
          <w:sz w:val="28"/>
          <w:szCs w:val="28"/>
        </w:rPr>
        <w:t>профессиональные</w:t>
      </w:r>
      <w:r w:rsidR="00E263E4" w:rsidRPr="003F0383">
        <w:rPr>
          <w:sz w:val="28"/>
          <w:szCs w:val="28"/>
        </w:rPr>
        <w:t xml:space="preserve"> пробы </w:t>
      </w:r>
      <w:r w:rsidR="00737D6F">
        <w:rPr>
          <w:sz w:val="28"/>
          <w:szCs w:val="28"/>
        </w:rPr>
        <w:t>включают</w:t>
      </w:r>
      <w:r w:rsidR="00E263E4" w:rsidRPr="003F0383">
        <w:rPr>
          <w:sz w:val="28"/>
          <w:szCs w:val="28"/>
        </w:rPr>
        <w:t xml:space="preserve">: проектные и имитационные игры, которые </w:t>
      </w:r>
      <w:r w:rsidRPr="003F0383">
        <w:rPr>
          <w:sz w:val="28"/>
          <w:szCs w:val="28"/>
        </w:rPr>
        <w:t>служат дополнением</w:t>
      </w:r>
      <w:r w:rsidR="00737D6F">
        <w:rPr>
          <w:sz w:val="28"/>
          <w:szCs w:val="28"/>
        </w:rPr>
        <w:t xml:space="preserve"> к информационной работе, т.к. обучающиеся </w:t>
      </w:r>
      <w:r w:rsidR="00E263E4" w:rsidRPr="003F0383">
        <w:rPr>
          <w:sz w:val="28"/>
          <w:szCs w:val="28"/>
        </w:rPr>
        <w:t xml:space="preserve">не имеют практического опыта </w:t>
      </w:r>
      <w:r w:rsidR="00737D6F">
        <w:rPr>
          <w:sz w:val="28"/>
          <w:szCs w:val="28"/>
        </w:rPr>
        <w:t>в конкретной сфере деятельности</w:t>
      </w:r>
      <w:r>
        <w:rPr>
          <w:sz w:val="28"/>
          <w:szCs w:val="28"/>
        </w:rPr>
        <w:t xml:space="preserve">. </w:t>
      </w:r>
      <w:r w:rsidR="00E263E4" w:rsidRPr="003F0383">
        <w:rPr>
          <w:sz w:val="28"/>
          <w:szCs w:val="28"/>
        </w:rPr>
        <w:t xml:space="preserve">По </w:t>
      </w:r>
      <w:r w:rsidR="00737D6F">
        <w:rPr>
          <w:sz w:val="28"/>
          <w:szCs w:val="28"/>
        </w:rPr>
        <w:t>после выполнения проб</w:t>
      </w:r>
      <w:r w:rsidR="00E263E4" w:rsidRPr="003F0383">
        <w:rPr>
          <w:sz w:val="28"/>
          <w:szCs w:val="28"/>
        </w:rPr>
        <w:t xml:space="preserve"> в 7 классе </w:t>
      </w:r>
      <w:r w:rsidR="00621173">
        <w:rPr>
          <w:sz w:val="28"/>
          <w:szCs w:val="28"/>
        </w:rPr>
        <w:t>обучающиеся</w:t>
      </w:r>
      <w:r w:rsidR="00E263E4" w:rsidRPr="003F0383">
        <w:rPr>
          <w:sz w:val="28"/>
          <w:szCs w:val="28"/>
        </w:rPr>
        <w:t xml:space="preserve"> должны иметь знания об индивидуальных особенностях личности: способностях, склонностях, о познавательных процессах, о личностных особенностях; о профессиях и их классификации. Определить изучить свою самооценку; знать особенности темперамента, характера и их роли в выборе направления и модели </w:t>
      </w:r>
      <w:r w:rsidRPr="003F0383">
        <w:rPr>
          <w:sz w:val="28"/>
          <w:szCs w:val="28"/>
        </w:rPr>
        <w:t>продолжения обучения</w:t>
      </w:r>
      <w:r>
        <w:rPr>
          <w:sz w:val="28"/>
          <w:szCs w:val="28"/>
        </w:rPr>
        <w:t xml:space="preserve"> и профессии.</w:t>
      </w:r>
    </w:p>
    <w:p w:rsidR="00700943" w:rsidRPr="003F0383" w:rsidRDefault="00E263E4" w:rsidP="003F0383">
      <w:pPr>
        <w:spacing w:after="0" w:line="276" w:lineRule="auto"/>
        <w:ind w:left="0" w:right="0" w:firstLine="709"/>
        <w:rPr>
          <w:sz w:val="28"/>
          <w:szCs w:val="28"/>
        </w:rPr>
      </w:pPr>
      <w:r w:rsidRPr="003F0383">
        <w:rPr>
          <w:sz w:val="28"/>
          <w:szCs w:val="28"/>
        </w:rPr>
        <w:t>В 8</w:t>
      </w:r>
      <w:r w:rsidR="00622A78">
        <w:rPr>
          <w:sz w:val="28"/>
          <w:szCs w:val="28"/>
        </w:rPr>
        <w:t>-</w:t>
      </w:r>
      <w:r w:rsidRPr="003F0383">
        <w:rPr>
          <w:sz w:val="28"/>
          <w:szCs w:val="28"/>
        </w:rPr>
        <w:t xml:space="preserve">х классах проводятся </w:t>
      </w:r>
      <w:r w:rsidR="00621173">
        <w:rPr>
          <w:sz w:val="28"/>
          <w:szCs w:val="28"/>
        </w:rPr>
        <w:t>в ходе профессиональных проб</w:t>
      </w:r>
      <w:r w:rsidR="007F2DF6">
        <w:rPr>
          <w:sz w:val="28"/>
          <w:szCs w:val="28"/>
        </w:rPr>
        <w:t xml:space="preserve"> </w:t>
      </w:r>
      <w:r w:rsidR="00621173">
        <w:rPr>
          <w:sz w:val="28"/>
          <w:szCs w:val="28"/>
        </w:rPr>
        <w:t>проводятся</w:t>
      </w:r>
      <w:r w:rsidRPr="003F0383">
        <w:rPr>
          <w:sz w:val="28"/>
          <w:szCs w:val="28"/>
        </w:rPr>
        <w:t xml:space="preserve"> практические работы, проектные работы</w:t>
      </w:r>
      <w:r w:rsidR="007F2DF6">
        <w:rPr>
          <w:sz w:val="28"/>
          <w:szCs w:val="28"/>
        </w:rPr>
        <w:t xml:space="preserve"> </w:t>
      </w:r>
      <w:r w:rsidR="00621173">
        <w:rPr>
          <w:sz w:val="28"/>
          <w:szCs w:val="28"/>
        </w:rPr>
        <w:t>в</w:t>
      </w:r>
      <w:r w:rsidRPr="003F0383">
        <w:rPr>
          <w:sz w:val="28"/>
          <w:szCs w:val="28"/>
        </w:rPr>
        <w:t xml:space="preserve"> конкретной сфере профессиональной деятельности.</w:t>
      </w:r>
      <w:r w:rsidR="007F2DF6">
        <w:rPr>
          <w:sz w:val="28"/>
          <w:szCs w:val="28"/>
        </w:rPr>
        <w:t xml:space="preserve"> </w:t>
      </w:r>
      <w:r w:rsidRPr="003F0383">
        <w:rPr>
          <w:sz w:val="28"/>
          <w:szCs w:val="28"/>
        </w:rPr>
        <w:t xml:space="preserve">По окончании 8-го класса </w:t>
      </w:r>
      <w:r w:rsidR="00621173">
        <w:rPr>
          <w:sz w:val="28"/>
          <w:szCs w:val="28"/>
        </w:rPr>
        <w:t>обучающиеся</w:t>
      </w:r>
      <w:r w:rsidRPr="003F0383">
        <w:rPr>
          <w:sz w:val="28"/>
          <w:szCs w:val="28"/>
        </w:rPr>
        <w:t xml:space="preserve"> должны расширить знания об индивидуальных особенностях личности: мотивы, ценности, направленность, профессиональная пригодность. Определить предпочтительные сферы труда, мотивы выбора профессии. Развитие стремления к самопознанию, уметь строить </w:t>
      </w:r>
      <w:r w:rsidR="00621173">
        <w:rPr>
          <w:sz w:val="28"/>
          <w:szCs w:val="28"/>
        </w:rPr>
        <w:t xml:space="preserve">личный профессиональный план. </w:t>
      </w:r>
      <w:r w:rsidRPr="003F0383">
        <w:rPr>
          <w:sz w:val="28"/>
          <w:szCs w:val="28"/>
        </w:rPr>
        <w:t xml:space="preserve">В 7-8 классах профессиональные пробы являются ориентационными, они направлены на ознакомление </w:t>
      </w:r>
      <w:r w:rsidR="00621173">
        <w:rPr>
          <w:sz w:val="28"/>
          <w:szCs w:val="28"/>
        </w:rPr>
        <w:t>обучающихся</w:t>
      </w:r>
      <w:r w:rsidRPr="003F0383">
        <w:rPr>
          <w:sz w:val="28"/>
          <w:szCs w:val="28"/>
        </w:rPr>
        <w:t xml:space="preserve"> с миром профессий, самопознание. </w:t>
      </w:r>
    </w:p>
    <w:p w:rsidR="00700943" w:rsidRDefault="00E263E4" w:rsidP="003F0383">
      <w:pPr>
        <w:spacing w:after="0" w:line="276" w:lineRule="auto"/>
        <w:ind w:left="0" w:right="0" w:firstLine="709"/>
        <w:rPr>
          <w:sz w:val="28"/>
          <w:szCs w:val="28"/>
        </w:rPr>
      </w:pPr>
      <w:r w:rsidRPr="003F0383">
        <w:rPr>
          <w:sz w:val="28"/>
          <w:szCs w:val="28"/>
        </w:rPr>
        <w:t>В 9</w:t>
      </w:r>
      <w:r w:rsidR="00622A78">
        <w:rPr>
          <w:sz w:val="28"/>
          <w:szCs w:val="28"/>
        </w:rPr>
        <w:t xml:space="preserve">-х классах проводятся </w:t>
      </w:r>
      <w:r w:rsidRPr="003F0383">
        <w:rPr>
          <w:sz w:val="28"/>
          <w:szCs w:val="28"/>
        </w:rPr>
        <w:t xml:space="preserve">пробы в рамках сферы профессиональной деятельности в соответствии с интересующим их профилем обучения в ходе </w:t>
      </w:r>
      <w:r w:rsidRPr="003F0383">
        <w:rPr>
          <w:sz w:val="28"/>
          <w:szCs w:val="28"/>
        </w:rPr>
        <w:lastRenderedPageBreak/>
        <w:t xml:space="preserve">учебных практик, практикумов. В </w:t>
      </w:r>
      <w:r w:rsidR="00621173">
        <w:rPr>
          <w:sz w:val="28"/>
          <w:szCs w:val="28"/>
        </w:rPr>
        <w:t>ходе выполнения проб</w:t>
      </w:r>
      <w:r w:rsidR="007F2DF6">
        <w:rPr>
          <w:sz w:val="28"/>
          <w:szCs w:val="28"/>
        </w:rPr>
        <w:t xml:space="preserve"> </w:t>
      </w:r>
      <w:r w:rsidR="00621173">
        <w:rPr>
          <w:sz w:val="28"/>
          <w:szCs w:val="28"/>
        </w:rPr>
        <w:t>обучающиеся</w:t>
      </w:r>
      <w:r w:rsidR="007F2DF6">
        <w:rPr>
          <w:sz w:val="28"/>
          <w:szCs w:val="28"/>
        </w:rPr>
        <w:t xml:space="preserve"> </w:t>
      </w:r>
      <w:r w:rsidR="00621173">
        <w:rPr>
          <w:sz w:val="28"/>
          <w:szCs w:val="28"/>
        </w:rPr>
        <w:t xml:space="preserve">смогут </w:t>
      </w:r>
      <w:r w:rsidRPr="003F0383">
        <w:rPr>
          <w:sz w:val="28"/>
          <w:szCs w:val="28"/>
        </w:rPr>
        <w:t xml:space="preserve">понять значение профессионального самоопределения, </w:t>
      </w:r>
      <w:r w:rsidR="00622A78" w:rsidRPr="003F0383">
        <w:rPr>
          <w:sz w:val="28"/>
          <w:szCs w:val="28"/>
        </w:rPr>
        <w:t>научиться составлению</w:t>
      </w:r>
      <w:r w:rsidRPr="003F0383">
        <w:rPr>
          <w:sz w:val="28"/>
          <w:szCs w:val="28"/>
        </w:rPr>
        <w:t xml:space="preserve"> профессионального плана, освоить правила выбора профессии, получить представление о профессиях и профессиональной деятельности, понятие об интересах, мотивах и ценностях профессионального труда, а также психофизических и психологических возможностях человека и степени соответствия его эмоционально-волевой сферы, интеллектуальных способностей. В 9</w:t>
      </w:r>
      <w:r w:rsidR="007F2DF6">
        <w:rPr>
          <w:sz w:val="28"/>
          <w:szCs w:val="28"/>
        </w:rPr>
        <w:t>-</w:t>
      </w:r>
      <w:r w:rsidRPr="003F0383">
        <w:rPr>
          <w:sz w:val="28"/>
          <w:szCs w:val="28"/>
        </w:rPr>
        <w:t xml:space="preserve">м классе профессиональные пробы направлены на оказание помощи </w:t>
      </w:r>
      <w:r w:rsidR="00621173">
        <w:rPr>
          <w:sz w:val="28"/>
          <w:szCs w:val="28"/>
        </w:rPr>
        <w:t>обучающимся</w:t>
      </w:r>
      <w:r w:rsidRPr="003F0383">
        <w:rPr>
          <w:sz w:val="28"/>
          <w:szCs w:val="28"/>
        </w:rPr>
        <w:t xml:space="preserve"> в выборе профиля обучения. Итогом прохождения профессиональных проб в 9</w:t>
      </w:r>
      <w:r w:rsidR="00622A78">
        <w:rPr>
          <w:sz w:val="28"/>
          <w:szCs w:val="28"/>
        </w:rPr>
        <w:t>-</w:t>
      </w:r>
      <w:r w:rsidRPr="003F0383">
        <w:rPr>
          <w:sz w:val="28"/>
          <w:szCs w:val="28"/>
        </w:rPr>
        <w:t>м классе является индивиду</w:t>
      </w:r>
      <w:r w:rsidR="00737D6F">
        <w:rPr>
          <w:sz w:val="28"/>
          <w:szCs w:val="28"/>
        </w:rPr>
        <w:t xml:space="preserve">альный учебный план </w:t>
      </w:r>
      <w:r w:rsidR="00621173">
        <w:rPr>
          <w:sz w:val="28"/>
          <w:szCs w:val="28"/>
        </w:rPr>
        <w:t>обучающегося</w:t>
      </w:r>
      <w:r w:rsidR="00737D6F">
        <w:rPr>
          <w:sz w:val="28"/>
          <w:szCs w:val="28"/>
        </w:rPr>
        <w:t>.</w:t>
      </w:r>
    </w:p>
    <w:p w:rsidR="00737D6F" w:rsidRPr="003F0383" w:rsidRDefault="00737D6F" w:rsidP="003F0383">
      <w:pPr>
        <w:spacing w:after="0" w:line="276" w:lineRule="auto"/>
        <w:ind w:left="0" w:right="0" w:firstLine="709"/>
        <w:rPr>
          <w:sz w:val="28"/>
          <w:szCs w:val="28"/>
        </w:rPr>
      </w:pPr>
      <w:r>
        <w:rPr>
          <w:sz w:val="28"/>
          <w:szCs w:val="28"/>
        </w:rPr>
        <w:t>В 10 – 11</w:t>
      </w:r>
      <w:r w:rsidR="007F2DF6">
        <w:rPr>
          <w:sz w:val="28"/>
          <w:szCs w:val="28"/>
        </w:rPr>
        <w:t>-х</w:t>
      </w:r>
      <w:r>
        <w:rPr>
          <w:sz w:val="28"/>
          <w:szCs w:val="28"/>
        </w:rPr>
        <w:t xml:space="preserve"> </w:t>
      </w:r>
      <w:r w:rsidR="00621173">
        <w:rPr>
          <w:sz w:val="28"/>
          <w:szCs w:val="28"/>
        </w:rPr>
        <w:t>классах обучающиеся</w:t>
      </w:r>
      <w:r w:rsidR="007F2DF6">
        <w:rPr>
          <w:sz w:val="28"/>
          <w:szCs w:val="28"/>
        </w:rPr>
        <w:t xml:space="preserve"> </w:t>
      </w:r>
      <w:r w:rsidR="00077607">
        <w:rPr>
          <w:sz w:val="28"/>
          <w:szCs w:val="28"/>
        </w:rPr>
        <w:t xml:space="preserve">при выполнении профессиональных проб </w:t>
      </w:r>
      <w:r w:rsidR="00621173" w:rsidRPr="003F0383">
        <w:rPr>
          <w:sz w:val="28"/>
          <w:szCs w:val="28"/>
        </w:rPr>
        <w:t>с ярко выраженной направленностью к творческому труду, имеющие устойчивые профессиональные интересы.</w:t>
      </w:r>
      <w:r w:rsidR="007F2DF6">
        <w:rPr>
          <w:sz w:val="28"/>
          <w:szCs w:val="28"/>
        </w:rPr>
        <w:t xml:space="preserve"> </w:t>
      </w:r>
      <w:r w:rsidR="008A2FF6" w:rsidRPr="008A2FF6">
        <w:rPr>
          <w:sz w:val="28"/>
          <w:szCs w:val="28"/>
        </w:rPr>
        <w:t>Выполнение школьниками про</w:t>
      </w:r>
      <w:r w:rsidR="008A2FF6">
        <w:rPr>
          <w:sz w:val="28"/>
          <w:szCs w:val="28"/>
        </w:rPr>
        <w:t>фессиональных проб решает</w:t>
      </w:r>
      <w:r w:rsidR="008A2FF6" w:rsidRPr="008A2FF6">
        <w:rPr>
          <w:sz w:val="28"/>
          <w:szCs w:val="28"/>
        </w:rPr>
        <w:t xml:space="preserve"> познавательно-оценочную задачу, в</w:t>
      </w:r>
      <w:r w:rsidR="008A2FF6">
        <w:rPr>
          <w:sz w:val="28"/>
          <w:szCs w:val="28"/>
        </w:rPr>
        <w:t xml:space="preserve"> то время как формирование про</w:t>
      </w:r>
      <w:r w:rsidR="008A2FF6" w:rsidRPr="008A2FF6">
        <w:rPr>
          <w:sz w:val="28"/>
          <w:szCs w:val="28"/>
        </w:rPr>
        <w:t>фессиональных знаний, умений и навыков играет вспомогательную р</w:t>
      </w:r>
      <w:r w:rsidR="008A2FF6">
        <w:rPr>
          <w:sz w:val="28"/>
          <w:szCs w:val="28"/>
        </w:rPr>
        <w:t>оль и служит средством диагностики учащимися своих индивиду</w:t>
      </w:r>
      <w:r w:rsidR="008A2FF6" w:rsidRPr="008A2FF6">
        <w:rPr>
          <w:sz w:val="28"/>
          <w:szCs w:val="28"/>
        </w:rPr>
        <w:t>альных качеств, инструментарием к познанию сфер пр</w:t>
      </w:r>
      <w:r w:rsidR="008A2FF6">
        <w:rPr>
          <w:sz w:val="28"/>
          <w:szCs w:val="28"/>
        </w:rPr>
        <w:t>офессиональ</w:t>
      </w:r>
      <w:r w:rsidR="008A2FF6" w:rsidRPr="008A2FF6">
        <w:rPr>
          <w:sz w:val="28"/>
          <w:szCs w:val="28"/>
        </w:rPr>
        <w:t>ной деятельности, что определяет</w:t>
      </w:r>
      <w:r w:rsidR="008A2FF6">
        <w:rPr>
          <w:sz w:val="28"/>
          <w:szCs w:val="28"/>
        </w:rPr>
        <w:t xml:space="preserve"> успешность выбора </w:t>
      </w:r>
      <w:r w:rsidR="004C0256">
        <w:rPr>
          <w:sz w:val="28"/>
          <w:szCs w:val="28"/>
        </w:rPr>
        <w:t>учебного заведения для дальнейшего</w:t>
      </w:r>
      <w:r w:rsidR="008A2FF6">
        <w:rPr>
          <w:sz w:val="28"/>
          <w:szCs w:val="28"/>
        </w:rPr>
        <w:t xml:space="preserve"> обу</w:t>
      </w:r>
      <w:r w:rsidR="008A2FF6" w:rsidRPr="008A2FF6">
        <w:rPr>
          <w:sz w:val="28"/>
          <w:szCs w:val="28"/>
        </w:rPr>
        <w:t>чения.</w:t>
      </w:r>
    </w:p>
    <w:p w:rsidR="00700943" w:rsidRDefault="00621173" w:rsidP="003F0383">
      <w:pPr>
        <w:spacing w:after="0" w:line="276" w:lineRule="auto"/>
        <w:ind w:left="0" w:right="0" w:firstLine="709"/>
        <w:rPr>
          <w:sz w:val="28"/>
          <w:szCs w:val="28"/>
        </w:rPr>
      </w:pPr>
      <w:r>
        <w:rPr>
          <w:sz w:val="28"/>
          <w:szCs w:val="28"/>
        </w:rPr>
        <w:t>Обучающимся</w:t>
      </w:r>
      <w:r w:rsidR="00E263E4" w:rsidRPr="003F0383">
        <w:rPr>
          <w:sz w:val="28"/>
          <w:szCs w:val="28"/>
        </w:rPr>
        <w:t>,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 умения и навыки в конкретной профессиональной сфере, может быть предложена индивидуальная программа обучения, которая осуществляется в кружках по интересам, занятиях</w:t>
      </w:r>
      <w:r w:rsidR="004C0256">
        <w:rPr>
          <w:sz w:val="28"/>
          <w:szCs w:val="28"/>
        </w:rPr>
        <w:t xml:space="preserve"> внеучебной деятельности</w:t>
      </w:r>
      <w:r w:rsidR="00E263E4" w:rsidRPr="003F0383">
        <w:rPr>
          <w:sz w:val="28"/>
          <w:szCs w:val="28"/>
        </w:rPr>
        <w:t>, на рабочих местах под руководством наставников. Не исключено проведение профессиональных проб под руководством родителей, например, по редким профессиям творческой, исследо</w:t>
      </w:r>
      <w:r w:rsidR="004C0256">
        <w:rPr>
          <w:sz w:val="28"/>
          <w:szCs w:val="28"/>
        </w:rPr>
        <w:t>вательской направленности и другие.</w:t>
      </w:r>
    </w:p>
    <w:p w:rsidR="004C0256" w:rsidRPr="003F0383" w:rsidRDefault="004C0256" w:rsidP="003F0383">
      <w:pPr>
        <w:spacing w:after="0" w:line="276" w:lineRule="auto"/>
        <w:ind w:left="0" w:right="0" w:firstLine="709"/>
        <w:rPr>
          <w:sz w:val="28"/>
          <w:szCs w:val="28"/>
        </w:rPr>
      </w:pPr>
    </w:p>
    <w:p w:rsidR="00700943" w:rsidRPr="00FB06D0" w:rsidRDefault="00351F04" w:rsidP="003F0383">
      <w:pPr>
        <w:spacing w:after="0" w:line="276" w:lineRule="auto"/>
        <w:ind w:left="0" w:right="0" w:firstLine="709"/>
        <w:jc w:val="left"/>
        <w:rPr>
          <w:i/>
          <w:sz w:val="28"/>
          <w:szCs w:val="28"/>
        </w:rPr>
      </w:pPr>
      <w:r w:rsidRPr="00FB06D0">
        <w:rPr>
          <w:i/>
          <w:sz w:val="28"/>
          <w:szCs w:val="28"/>
        </w:rPr>
        <w:t>Таблица 2 –</w:t>
      </w:r>
      <w:r w:rsidR="004C0256" w:rsidRPr="00FB06D0">
        <w:rPr>
          <w:i/>
          <w:sz w:val="28"/>
          <w:szCs w:val="28"/>
        </w:rPr>
        <w:t xml:space="preserve"> Результаты выполнения профессиональных проб</w:t>
      </w:r>
    </w:p>
    <w:tbl>
      <w:tblPr>
        <w:tblStyle w:val="TableGrid"/>
        <w:tblpPr w:leftFromText="180" w:rightFromText="180" w:vertAnchor="text" w:tblpX="-108" w:tblpY="1"/>
        <w:tblOverlap w:val="never"/>
        <w:tblW w:w="5000" w:type="pct"/>
        <w:tblInd w:w="0" w:type="dxa"/>
        <w:tblLayout w:type="fixed"/>
        <w:tblCellMar>
          <w:top w:w="50" w:type="dxa"/>
          <w:left w:w="108" w:type="dxa"/>
          <w:right w:w="55" w:type="dxa"/>
        </w:tblCellMar>
        <w:tblLook w:val="04A0"/>
      </w:tblPr>
      <w:tblGrid>
        <w:gridCol w:w="2447"/>
        <w:gridCol w:w="2452"/>
        <w:gridCol w:w="2595"/>
        <w:gridCol w:w="2652"/>
      </w:tblGrid>
      <w:tr w:rsidR="004C0256" w:rsidRPr="003F0383" w:rsidTr="003725B9">
        <w:trPr>
          <w:trHeight w:val="264"/>
        </w:trPr>
        <w:tc>
          <w:tcPr>
            <w:tcW w:w="2405" w:type="dxa"/>
            <w:tcBorders>
              <w:top w:val="single" w:sz="4" w:space="0" w:color="000000"/>
              <w:left w:val="single" w:sz="4" w:space="0" w:color="000000"/>
              <w:bottom w:val="single" w:sz="4" w:space="0" w:color="000000"/>
              <w:right w:val="single" w:sz="4" w:space="0" w:color="000000"/>
            </w:tcBorders>
          </w:tcPr>
          <w:p w:rsidR="004C0256" w:rsidRPr="00622A78" w:rsidRDefault="004C0256" w:rsidP="00351F04">
            <w:pPr>
              <w:spacing w:after="0" w:line="276" w:lineRule="auto"/>
              <w:ind w:left="0" w:right="0" w:firstLine="0"/>
              <w:jc w:val="center"/>
              <w:rPr>
                <w:szCs w:val="24"/>
              </w:rPr>
            </w:pPr>
            <w:r w:rsidRPr="00622A78">
              <w:rPr>
                <w:b/>
                <w:szCs w:val="24"/>
              </w:rPr>
              <w:t xml:space="preserve">7 класс </w:t>
            </w:r>
          </w:p>
        </w:tc>
        <w:tc>
          <w:tcPr>
            <w:tcW w:w="2410" w:type="dxa"/>
            <w:tcBorders>
              <w:top w:val="single" w:sz="4" w:space="0" w:color="000000"/>
              <w:left w:val="single" w:sz="4" w:space="0" w:color="000000"/>
              <w:bottom w:val="single" w:sz="4" w:space="0" w:color="000000"/>
              <w:right w:val="single" w:sz="4" w:space="0" w:color="000000"/>
            </w:tcBorders>
          </w:tcPr>
          <w:p w:rsidR="004C0256" w:rsidRPr="00622A78" w:rsidRDefault="004C0256" w:rsidP="00351F04">
            <w:pPr>
              <w:spacing w:after="0" w:line="276" w:lineRule="auto"/>
              <w:ind w:left="0" w:right="0" w:firstLine="0"/>
              <w:jc w:val="center"/>
              <w:rPr>
                <w:szCs w:val="24"/>
              </w:rPr>
            </w:pPr>
            <w:r w:rsidRPr="00622A78">
              <w:rPr>
                <w:b/>
                <w:szCs w:val="24"/>
              </w:rPr>
              <w:t xml:space="preserve">8 класс </w:t>
            </w:r>
          </w:p>
        </w:tc>
        <w:tc>
          <w:tcPr>
            <w:tcW w:w="2551" w:type="dxa"/>
            <w:tcBorders>
              <w:top w:val="single" w:sz="4" w:space="0" w:color="000000"/>
              <w:left w:val="single" w:sz="4" w:space="0" w:color="000000"/>
              <w:bottom w:val="single" w:sz="4" w:space="0" w:color="000000"/>
              <w:right w:val="single" w:sz="4" w:space="0" w:color="000000"/>
            </w:tcBorders>
          </w:tcPr>
          <w:p w:rsidR="004C0256" w:rsidRPr="00622A78" w:rsidRDefault="004C0256" w:rsidP="00351F04">
            <w:pPr>
              <w:spacing w:after="0" w:line="276" w:lineRule="auto"/>
              <w:ind w:left="0" w:right="0" w:firstLine="0"/>
              <w:jc w:val="center"/>
              <w:rPr>
                <w:szCs w:val="24"/>
              </w:rPr>
            </w:pPr>
            <w:r w:rsidRPr="00622A78">
              <w:rPr>
                <w:b/>
                <w:szCs w:val="24"/>
              </w:rPr>
              <w:t xml:space="preserve">9 класс </w:t>
            </w:r>
          </w:p>
        </w:tc>
        <w:tc>
          <w:tcPr>
            <w:tcW w:w="2607" w:type="dxa"/>
            <w:tcBorders>
              <w:top w:val="single" w:sz="4" w:space="0" w:color="000000"/>
              <w:left w:val="single" w:sz="4" w:space="0" w:color="000000"/>
              <w:bottom w:val="single" w:sz="4" w:space="0" w:color="000000"/>
              <w:right w:val="single" w:sz="4" w:space="0" w:color="000000"/>
            </w:tcBorders>
          </w:tcPr>
          <w:p w:rsidR="004C0256" w:rsidRPr="00622A78" w:rsidRDefault="004C0256" w:rsidP="00351F04">
            <w:pPr>
              <w:spacing w:after="0" w:line="276" w:lineRule="auto"/>
              <w:ind w:left="0" w:right="0" w:firstLine="0"/>
              <w:jc w:val="center"/>
              <w:rPr>
                <w:b/>
                <w:szCs w:val="24"/>
              </w:rPr>
            </w:pPr>
            <w:r>
              <w:rPr>
                <w:b/>
                <w:szCs w:val="24"/>
              </w:rPr>
              <w:t>10 – 11 классы</w:t>
            </w:r>
          </w:p>
        </w:tc>
      </w:tr>
      <w:tr w:rsidR="004C0256" w:rsidRPr="003F0383" w:rsidTr="003725B9">
        <w:trPr>
          <w:trHeight w:val="262"/>
        </w:trPr>
        <w:tc>
          <w:tcPr>
            <w:tcW w:w="4815" w:type="dxa"/>
            <w:gridSpan w:val="2"/>
            <w:tcBorders>
              <w:top w:val="single" w:sz="4" w:space="0" w:color="000000"/>
              <w:left w:val="single" w:sz="4" w:space="0" w:color="000000"/>
              <w:bottom w:val="single" w:sz="4" w:space="0" w:color="000000"/>
              <w:right w:val="single" w:sz="4" w:space="0" w:color="000000"/>
            </w:tcBorders>
          </w:tcPr>
          <w:p w:rsidR="004C0256" w:rsidRDefault="004C0256" w:rsidP="00351F04">
            <w:pPr>
              <w:spacing w:after="0" w:line="276" w:lineRule="auto"/>
              <w:ind w:left="0" w:right="0" w:firstLine="0"/>
              <w:jc w:val="center"/>
              <w:rPr>
                <w:b/>
                <w:szCs w:val="24"/>
              </w:rPr>
            </w:pPr>
            <w:r w:rsidRPr="00622A78">
              <w:rPr>
                <w:b/>
                <w:szCs w:val="24"/>
              </w:rPr>
              <w:t xml:space="preserve">Ориентационные </w:t>
            </w:r>
          </w:p>
          <w:p w:rsidR="004C0256" w:rsidRPr="00622A78" w:rsidRDefault="004C0256" w:rsidP="00351F04">
            <w:pPr>
              <w:spacing w:after="0" w:line="276" w:lineRule="auto"/>
              <w:ind w:left="0" w:right="0" w:firstLine="0"/>
              <w:jc w:val="center"/>
              <w:rPr>
                <w:szCs w:val="24"/>
              </w:rPr>
            </w:pPr>
            <w:r w:rsidRPr="00622A78">
              <w:rPr>
                <w:b/>
                <w:szCs w:val="24"/>
              </w:rPr>
              <w:t xml:space="preserve">профессиональные пробы </w:t>
            </w:r>
          </w:p>
        </w:tc>
        <w:tc>
          <w:tcPr>
            <w:tcW w:w="2551" w:type="dxa"/>
            <w:tcBorders>
              <w:top w:val="single" w:sz="4" w:space="0" w:color="000000"/>
              <w:left w:val="single" w:sz="4" w:space="0" w:color="000000"/>
              <w:bottom w:val="single" w:sz="4" w:space="0" w:color="000000"/>
              <w:right w:val="single" w:sz="4" w:space="0" w:color="000000"/>
            </w:tcBorders>
          </w:tcPr>
          <w:p w:rsidR="004C0256" w:rsidRPr="00622A78" w:rsidRDefault="004C0256" w:rsidP="00351F04">
            <w:pPr>
              <w:spacing w:after="0" w:line="276" w:lineRule="auto"/>
              <w:ind w:left="0" w:right="0" w:firstLine="0"/>
              <w:jc w:val="center"/>
              <w:rPr>
                <w:szCs w:val="24"/>
              </w:rPr>
            </w:pPr>
            <w:r w:rsidRPr="00622A78">
              <w:rPr>
                <w:b/>
                <w:szCs w:val="24"/>
              </w:rPr>
              <w:t xml:space="preserve">Профильные пробы </w:t>
            </w:r>
          </w:p>
        </w:tc>
        <w:tc>
          <w:tcPr>
            <w:tcW w:w="2607" w:type="dxa"/>
            <w:tcBorders>
              <w:top w:val="single" w:sz="4" w:space="0" w:color="000000"/>
              <w:left w:val="single" w:sz="4" w:space="0" w:color="000000"/>
              <w:bottom w:val="single" w:sz="4" w:space="0" w:color="000000"/>
              <w:right w:val="single" w:sz="4" w:space="0" w:color="000000"/>
            </w:tcBorders>
          </w:tcPr>
          <w:p w:rsidR="004C0256" w:rsidRPr="00622A78" w:rsidRDefault="00FB06D0" w:rsidP="00351F04">
            <w:pPr>
              <w:spacing w:after="0" w:line="276" w:lineRule="auto"/>
              <w:ind w:left="0" w:right="0" w:firstLine="0"/>
              <w:jc w:val="center"/>
              <w:rPr>
                <w:b/>
                <w:szCs w:val="24"/>
              </w:rPr>
            </w:pPr>
            <w:r>
              <w:rPr>
                <w:b/>
                <w:szCs w:val="24"/>
              </w:rPr>
              <w:t>Определение направления подготовки</w:t>
            </w:r>
          </w:p>
        </w:tc>
      </w:tr>
      <w:tr w:rsidR="004C0256" w:rsidRPr="003F0383" w:rsidTr="007F2DF6">
        <w:trPr>
          <w:trHeight w:val="1498"/>
        </w:trPr>
        <w:tc>
          <w:tcPr>
            <w:tcW w:w="2405" w:type="dxa"/>
            <w:tcBorders>
              <w:top w:val="single" w:sz="4" w:space="0" w:color="000000"/>
              <w:left w:val="single" w:sz="4" w:space="0" w:color="000000"/>
              <w:bottom w:val="single" w:sz="4" w:space="0" w:color="000000"/>
              <w:right w:val="single" w:sz="4" w:space="0" w:color="000000"/>
            </w:tcBorders>
          </w:tcPr>
          <w:p w:rsidR="004C0256" w:rsidRPr="00622A78" w:rsidRDefault="004C0256" w:rsidP="00622A78">
            <w:pPr>
              <w:spacing w:after="0" w:line="276" w:lineRule="auto"/>
              <w:ind w:left="0" w:right="0" w:firstLine="0"/>
              <w:jc w:val="left"/>
              <w:rPr>
                <w:szCs w:val="24"/>
              </w:rPr>
            </w:pPr>
            <w:r w:rsidRPr="00622A78">
              <w:rPr>
                <w:szCs w:val="24"/>
              </w:rPr>
              <w:t xml:space="preserve">Ознакомление с основными сферами профессиональной деятельности. </w:t>
            </w:r>
          </w:p>
          <w:p w:rsidR="004C0256" w:rsidRPr="00622A78" w:rsidRDefault="004C0256" w:rsidP="00622A78">
            <w:pPr>
              <w:spacing w:after="0" w:line="276" w:lineRule="auto"/>
              <w:ind w:left="0" w:right="0" w:firstLine="0"/>
              <w:jc w:val="left"/>
              <w:rPr>
                <w:szCs w:val="24"/>
              </w:rPr>
            </w:pPr>
            <w:r w:rsidRPr="00622A78">
              <w:rPr>
                <w:szCs w:val="24"/>
              </w:rPr>
              <w:t xml:space="preserve">Проектные и имитационные игры, которые служат дополнением к </w:t>
            </w:r>
            <w:r w:rsidRPr="00622A78">
              <w:rPr>
                <w:szCs w:val="24"/>
              </w:rPr>
              <w:lastRenderedPageBreak/>
              <w:t xml:space="preserve">информационной работе </w:t>
            </w:r>
          </w:p>
        </w:tc>
        <w:tc>
          <w:tcPr>
            <w:tcW w:w="2410" w:type="dxa"/>
            <w:tcBorders>
              <w:top w:val="single" w:sz="4" w:space="0" w:color="000000"/>
              <w:left w:val="single" w:sz="4" w:space="0" w:color="000000"/>
              <w:bottom w:val="single" w:sz="4" w:space="0" w:color="000000"/>
              <w:right w:val="single" w:sz="4" w:space="0" w:color="000000"/>
            </w:tcBorders>
          </w:tcPr>
          <w:p w:rsidR="004C0256" w:rsidRPr="00622A78" w:rsidRDefault="004C0256" w:rsidP="00622A78">
            <w:pPr>
              <w:spacing w:after="0" w:line="276" w:lineRule="auto"/>
              <w:ind w:left="0" w:right="0" w:firstLine="0"/>
              <w:jc w:val="left"/>
              <w:rPr>
                <w:szCs w:val="24"/>
              </w:rPr>
            </w:pPr>
            <w:r w:rsidRPr="00622A78">
              <w:rPr>
                <w:szCs w:val="24"/>
              </w:rPr>
              <w:lastRenderedPageBreak/>
              <w:t xml:space="preserve">Профессиональные пробы, направленные на актуализацию процесса профессионального самоопределения, выявление индивидуальных </w:t>
            </w:r>
            <w:r w:rsidRPr="00622A78">
              <w:rPr>
                <w:szCs w:val="24"/>
              </w:rPr>
              <w:lastRenderedPageBreak/>
              <w:t xml:space="preserve">возможностей и способностей школьников. Практические работы, проектные работы </w:t>
            </w:r>
          </w:p>
        </w:tc>
        <w:tc>
          <w:tcPr>
            <w:tcW w:w="2551" w:type="dxa"/>
            <w:tcBorders>
              <w:top w:val="single" w:sz="4" w:space="0" w:color="000000"/>
              <w:left w:val="single" w:sz="4" w:space="0" w:color="000000"/>
              <w:bottom w:val="single" w:sz="4" w:space="0" w:color="000000"/>
              <w:right w:val="single" w:sz="4" w:space="0" w:color="000000"/>
            </w:tcBorders>
          </w:tcPr>
          <w:p w:rsidR="004C0256" w:rsidRPr="00622A78" w:rsidRDefault="004C0256" w:rsidP="00622A78">
            <w:pPr>
              <w:spacing w:after="0" w:line="276" w:lineRule="auto"/>
              <w:ind w:left="0" w:right="0" w:firstLine="0"/>
              <w:jc w:val="left"/>
              <w:rPr>
                <w:szCs w:val="24"/>
              </w:rPr>
            </w:pPr>
            <w:r w:rsidRPr="00622A78">
              <w:rPr>
                <w:szCs w:val="24"/>
              </w:rPr>
              <w:lastRenderedPageBreak/>
              <w:t xml:space="preserve">Углубленные пробы в рамках сферы профессиональной деятельности в соответствии с интересующим их профилем обучения в ходе учебных практик, </w:t>
            </w:r>
            <w:r w:rsidRPr="00622A78">
              <w:rPr>
                <w:szCs w:val="24"/>
              </w:rPr>
              <w:lastRenderedPageBreak/>
              <w:t xml:space="preserve">практикумов. </w:t>
            </w:r>
          </w:p>
        </w:tc>
        <w:tc>
          <w:tcPr>
            <w:tcW w:w="2607" w:type="dxa"/>
            <w:tcBorders>
              <w:top w:val="single" w:sz="4" w:space="0" w:color="000000"/>
              <w:left w:val="single" w:sz="4" w:space="0" w:color="000000"/>
              <w:bottom w:val="single" w:sz="4" w:space="0" w:color="000000"/>
              <w:right w:val="single" w:sz="4" w:space="0" w:color="000000"/>
            </w:tcBorders>
          </w:tcPr>
          <w:p w:rsidR="004C0256" w:rsidRPr="00622A78" w:rsidRDefault="00FB06D0" w:rsidP="00622A78">
            <w:pPr>
              <w:spacing w:after="0" w:line="276" w:lineRule="auto"/>
              <w:ind w:left="0" w:right="0" w:firstLine="0"/>
              <w:jc w:val="left"/>
              <w:rPr>
                <w:szCs w:val="24"/>
              </w:rPr>
            </w:pPr>
            <w:r w:rsidRPr="00FB06D0">
              <w:rPr>
                <w:szCs w:val="24"/>
              </w:rPr>
              <w:lastRenderedPageBreak/>
              <w:t xml:space="preserve">Углубленные пробы в рамках сферы профессиональной деятельности в соответствии с интересующим их профилем </w:t>
            </w:r>
            <w:r>
              <w:rPr>
                <w:szCs w:val="24"/>
              </w:rPr>
              <w:t>/ направлением</w:t>
            </w:r>
            <w:r w:rsidR="007F2DF6">
              <w:rPr>
                <w:szCs w:val="24"/>
              </w:rPr>
              <w:t xml:space="preserve"> </w:t>
            </w:r>
            <w:r w:rsidRPr="00FB06D0">
              <w:rPr>
                <w:szCs w:val="24"/>
              </w:rPr>
              <w:t>обучения в</w:t>
            </w:r>
            <w:r w:rsidR="007F2DF6">
              <w:rPr>
                <w:szCs w:val="24"/>
              </w:rPr>
              <w:t xml:space="preserve"> </w:t>
            </w:r>
          </w:p>
        </w:tc>
      </w:tr>
      <w:tr w:rsidR="004C0256" w:rsidRPr="003F0383" w:rsidTr="0015147D">
        <w:trPr>
          <w:trHeight w:val="6041"/>
        </w:trPr>
        <w:tc>
          <w:tcPr>
            <w:tcW w:w="2405" w:type="dxa"/>
            <w:tcBorders>
              <w:top w:val="single" w:sz="4" w:space="0" w:color="000000"/>
              <w:left w:val="single" w:sz="4" w:space="0" w:color="000000"/>
              <w:bottom w:val="single" w:sz="4" w:space="0" w:color="000000"/>
              <w:right w:val="single" w:sz="4" w:space="0" w:color="000000"/>
            </w:tcBorders>
          </w:tcPr>
          <w:p w:rsidR="004C0256" w:rsidRPr="00622A78" w:rsidRDefault="004C0256" w:rsidP="003725B9">
            <w:pPr>
              <w:spacing w:after="0" w:line="276" w:lineRule="auto"/>
              <w:ind w:left="0" w:right="0" w:firstLine="0"/>
              <w:jc w:val="left"/>
              <w:rPr>
                <w:szCs w:val="24"/>
              </w:rPr>
            </w:pPr>
            <w:r w:rsidRPr="00622A78">
              <w:rPr>
                <w:i/>
                <w:szCs w:val="24"/>
              </w:rPr>
              <w:lastRenderedPageBreak/>
              <w:t xml:space="preserve">Итог профессиональных проб:  </w:t>
            </w:r>
          </w:p>
          <w:p w:rsidR="004C0256" w:rsidRPr="00622A78" w:rsidRDefault="004C0256" w:rsidP="003725B9">
            <w:pPr>
              <w:numPr>
                <w:ilvl w:val="0"/>
                <w:numId w:val="10"/>
              </w:numPr>
              <w:spacing w:after="0" w:line="276" w:lineRule="auto"/>
              <w:ind w:left="0" w:right="0" w:firstLine="0"/>
              <w:jc w:val="left"/>
              <w:rPr>
                <w:szCs w:val="24"/>
              </w:rPr>
            </w:pPr>
            <w:r w:rsidRPr="00622A78">
              <w:rPr>
                <w:szCs w:val="24"/>
              </w:rPr>
              <w:t xml:space="preserve">ознакомление с миром профессий, их классификацией </w:t>
            </w:r>
          </w:p>
          <w:p w:rsidR="004C0256" w:rsidRPr="00622A78" w:rsidRDefault="004C0256" w:rsidP="003725B9">
            <w:pPr>
              <w:numPr>
                <w:ilvl w:val="0"/>
                <w:numId w:val="10"/>
              </w:numPr>
              <w:spacing w:after="0" w:line="276" w:lineRule="auto"/>
              <w:ind w:left="0" w:right="0" w:firstLine="0"/>
              <w:jc w:val="left"/>
              <w:rPr>
                <w:szCs w:val="24"/>
              </w:rPr>
            </w:pPr>
            <w:r w:rsidRPr="00622A78">
              <w:rPr>
                <w:szCs w:val="24"/>
              </w:rPr>
              <w:t xml:space="preserve">знание индивидуальных особенностей личности: способностей, склонностей, познавательных интересов </w:t>
            </w:r>
          </w:p>
        </w:tc>
        <w:tc>
          <w:tcPr>
            <w:tcW w:w="2410" w:type="dxa"/>
            <w:tcBorders>
              <w:top w:val="single" w:sz="4" w:space="0" w:color="000000"/>
              <w:left w:val="single" w:sz="4" w:space="0" w:color="000000"/>
              <w:bottom w:val="single" w:sz="4" w:space="0" w:color="000000"/>
              <w:right w:val="single" w:sz="4" w:space="0" w:color="000000"/>
            </w:tcBorders>
          </w:tcPr>
          <w:p w:rsidR="004C0256" w:rsidRPr="00622A78" w:rsidRDefault="004C0256" w:rsidP="003725B9">
            <w:pPr>
              <w:spacing w:after="0" w:line="276" w:lineRule="auto"/>
              <w:ind w:left="0" w:right="0" w:firstLine="0"/>
              <w:jc w:val="left"/>
              <w:rPr>
                <w:szCs w:val="24"/>
              </w:rPr>
            </w:pPr>
            <w:r w:rsidRPr="00622A78">
              <w:rPr>
                <w:i/>
                <w:szCs w:val="24"/>
              </w:rPr>
              <w:t xml:space="preserve">Итог профессиональных проб:  </w:t>
            </w:r>
          </w:p>
          <w:p w:rsidR="004C0256" w:rsidRPr="00622A78" w:rsidRDefault="004C0256" w:rsidP="003725B9">
            <w:pPr>
              <w:numPr>
                <w:ilvl w:val="0"/>
                <w:numId w:val="11"/>
              </w:numPr>
              <w:spacing w:after="0" w:line="276" w:lineRule="auto"/>
              <w:ind w:left="0" w:right="0" w:firstLine="0"/>
              <w:rPr>
                <w:szCs w:val="24"/>
              </w:rPr>
            </w:pPr>
            <w:r w:rsidRPr="00622A78">
              <w:rPr>
                <w:szCs w:val="24"/>
              </w:rPr>
              <w:t xml:space="preserve">определение предпочтительных сфер труда, мотивов выбора профессии </w:t>
            </w:r>
          </w:p>
          <w:p w:rsidR="004C0256" w:rsidRPr="00622A78" w:rsidRDefault="004C0256" w:rsidP="003725B9">
            <w:pPr>
              <w:numPr>
                <w:ilvl w:val="0"/>
                <w:numId w:val="11"/>
              </w:numPr>
              <w:spacing w:after="0" w:line="276" w:lineRule="auto"/>
              <w:ind w:left="0" w:right="0" w:firstLine="0"/>
              <w:rPr>
                <w:szCs w:val="24"/>
              </w:rPr>
            </w:pPr>
            <w:r w:rsidRPr="00622A78">
              <w:rPr>
                <w:szCs w:val="24"/>
              </w:rPr>
              <w:t xml:space="preserve">знание индивидуальных особенностей личности: </w:t>
            </w:r>
          </w:p>
          <w:p w:rsidR="004C0256" w:rsidRPr="00622A78" w:rsidRDefault="004C0256" w:rsidP="003725B9">
            <w:pPr>
              <w:spacing w:after="0" w:line="276" w:lineRule="auto"/>
              <w:ind w:left="0" w:right="0" w:firstLine="0"/>
              <w:jc w:val="left"/>
              <w:rPr>
                <w:szCs w:val="24"/>
              </w:rPr>
            </w:pPr>
            <w:r w:rsidRPr="00622A78">
              <w:rPr>
                <w:szCs w:val="24"/>
              </w:rPr>
              <w:t xml:space="preserve">мотивы, ценности, направленность, профессиональная пригодность </w:t>
            </w:r>
          </w:p>
          <w:p w:rsidR="004C0256" w:rsidRPr="00622A78" w:rsidRDefault="004C0256" w:rsidP="003725B9">
            <w:pPr>
              <w:numPr>
                <w:ilvl w:val="0"/>
                <w:numId w:val="11"/>
              </w:numPr>
              <w:spacing w:after="0" w:line="276" w:lineRule="auto"/>
              <w:ind w:left="0" w:right="0" w:firstLine="0"/>
              <w:rPr>
                <w:szCs w:val="24"/>
              </w:rPr>
            </w:pPr>
            <w:r w:rsidRPr="00622A78">
              <w:rPr>
                <w:szCs w:val="24"/>
              </w:rPr>
              <w:t xml:space="preserve">осуществление пробы сил в выбранном направлении профессиональной деятельности </w:t>
            </w:r>
          </w:p>
        </w:tc>
        <w:tc>
          <w:tcPr>
            <w:tcW w:w="2551" w:type="dxa"/>
            <w:tcBorders>
              <w:top w:val="single" w:sz="4" w:space="0" w:color="000000"/>
              <w:left w:val="single" w:sz="4" w:space="0" w:color="000000"/>
              <w:bottom w:val="single" w:sz="4" w:space="0" w:color="000000"/>
              <w:right w:val="single" w:sz="4" w:space="0" w:color="000000"/>
            </w:tcBorders>
          </w:tcPr>
          <w:p w:rsidR="004C0256" w:rsidRPr="00622A78" w:rsidRDefault="004C0256" w:rsidP="003725B9">
            <w:pPr>
              <w:spacing w:after="0" w:line="276" w:lineRule="auto"/>
              <w:ind w:left="0" w:right="0" w:firstLine="0"/>
              <w:jc w:val="left"/>
              <w:rPr>
                <w:szCs w:val="24"/>
              </w:rPr>
            </w:pPr>
            <w:r w:rsidRPr="00622A78">
              <w:rPr>
                <w:i/>
                <w:szCs w:val="24"/>
              </w:rPr>
              <w:t xml:space="preserve">Итог профессиональных проб:  </w:t>
            </w:r>
          </w:p>
          <w:p w:rsidR="004C0256" w:rsidRPr="00622A78" w:rsidRDefault="004C0256" w:rsidP="003725B9">
            <w:pPr>
              <w:numPr>
                <w:ilvl w:val="0"/>
                <w:numId w:val="12"/>
              </w:numPr>
              <w:spacing w:after="0" w:line="276" w:lineRule="auto"/>
              <w:ind w:left="0" w:right="0" w:firstLine="0"/>
              <w:jc w:val="left"/>
              <w:rPr>
                <w:szCs w:val="24"/>
              </w:rPr>
            </w:pPr>
            <w:r w:rsidRPr="00622A78">
              <w:rPr>
                <w:szCs w:val="24"/>
              </w:rPr>
              <w:t xml:space="preserve">знание правил выбора профессии; </w:t>
            </w:r>
          </w:p>
          <w:p w:rsidR="004C0256" w:rsidRPr="00622A78" w:rsidRDefault="004C0256" w:rsidP="003725B9">
            <w:pPr>
              <w:numPr>
                <w:ilvl w:val="0"/>
                <w:numId w:val="12"/>
              </w:numPr>
              <w:spacing w:after="0" w:line="276" w:lineRule="auto"/>
              <w:ind w:left="0" w:right="0" w:firstLine="0"/>
              <w:jc w:val="left"/>
              <w:rPr>
                <w:szCs w:val="24"/>
              </w:rPr>
            </w:pPr>
            <w:r w:rsidRPr="00622A78">
              <w:rPr>
                <w:szCs w:val="24"/>
              </w:rPr>
              <w:t xml:space="preserve">опыт практической работы в конкретной профессиональной деятельности </w:t>
            </w:r>
          </w:p>
          <w:p w:rsidR="004C0256" w:rsidRPr="00622A78" w:rsidRDefault="004C0256" w:rsidP="003725B9">
            <w:pPr>
              <w:numPr>
                <w:ilvl w:val="0"/>
                <w:numId w:val="12"/>
              </w:numPr>
              <w:spacing w:after="0" w:line="276" w:lineRule="auto"/>
              <w:ind w:left="0" w:right="0" w:firstLine="0"/>
              <w:jc w:val="left"/>
              <w:rPr>
                <w:szCs w:val="24"/>
              </w:rPr>
            </w:pPr>
            <w:r w:rsidRPr="00622A78">
              <w:rPr>
                <w:szCs w:val="24"/>
              </w:rPr>
              <w:t xml:space="preserve">выбор направления и модели продолжения обучения; </w:t>
            </w:r>
          </w:p>
          <w:p w:rsidR="004C0256" w:rsidRPr="00622A78" w:rsidRDefault="004C0256" w:rsidP="003725B9">
            <w:pPr>
              <w:numPr>
                <w:ilvl w:val="0"/>
                <w:numId w:val="12"/>
              </w:numPr>
              <w:spacing w:after="0" w:line="276" w:lineRule="auto"/>
              <w:ind w:left="0" w:right="0" w:firstLine="0"/>
              <w:jc w:val="left"/>
              <w:rPr>
                <w:szCs w:val="24"/>
              </w:rPr>
            </w:pPr>
            <w:r w:rsidRPr="00622A78">
              <w:rPr>
                <w:szCs w:val="24"/>
              </w:rPr>
              <w:t xml:space="preserve">составление проекта индивидуального учебного плана. </w:t>
            </w:r>
          </w:p>
          <w:p w:rsidR="004C0256" w:rsidRPr="00622A78" w:rsidRDefault="004C0256" w:rsidP="003725B9">
            <w:pPr>
              <w:spacing w:after="0" w:line="276" w:lineRule="auto"/>
              <w:ind w:left="0" w:right="0" w:firstLine="0"/>
              <w:jc w:val="left"/>
              <w:rPr>
                <w:szCs w:val="24"/>
              </w:rPr>
            </w:pPr>
          </w:p>
        </w:tc>
        <w:tc>
          <w:tcPr>
            <w:tcW w:w="2607" w:type="dxa"/>
            <w:tcBorders>
              <w:top w:val="single" w:sz="4" w:space="0" w:color="000000"/>
              <w:left w:val="single" w:sz="4" w:space="0" w:color="000000"/>
              <w:bottom w:val="single" w:sz="4" w:space="0" w:color="000000"/>
              <w:right w:val="single" w:sz="4" w:space="0" w:color="000000"/>
            </w:tcBorders>
          </w:tcPr>
          <w:p w:rsidR="003725B9" w:rsidRPr="00622A78" w:rsidRDefault="003725B9" w:rsidP="003725B9">
            <w:pPr>
              <w:spacing w:after="0" w:line="276" w:lineRule="auto"/>
              <w:ind w:left="0" w:right="0" w:firstLine="0"/>
              <w:jc w:val="left"/>
              <w:rPr>
                <w:szCs w:val="24"/>
              </w:rPr>
            </w:pPr>
            <w:r w:rsidRPr="00622A78">
              <w:rPr>
                <w:i/>
                <w:szCs w:val="24"/>
              </w:rPr>
              <w:t xml:space="preserve">Итог профессиональных проб:  </w:t>
            </w:r>
          </w:p>
          <w:p w:rsidR="003725B9" w:rsidRPr="00622A78" w:rsidRDefault="003725B9" w:rsidP="003725B9">
            <w:pPr>
              <w:numPr>
                <w:ilvl w:val="0"/>
                <w:numId w:val="12"/>
              </w:numPr>
              <w:spacing w:after="0" w:line="276" w:lineRule="auto"/>
              <w:ind w:left="0" w:right="0" w:firstLine="0"/>
              <w:jc w:val="left"/>
              <w:rPr>
                <w:szCs w:val="24"/>
              </w:rPr>
            </w:pPr>
            <w:r w:rsidRPr="00622A78">
              <w:rPr>
                <w:szCs w:val="24"/>
              </w:rPr>
              <w:t xml:space="preserve">знание </w:t>
            </w:r>
            <w:r>
              <w:rPr>
                <w:szCs w:val="24"/>
              </w:rPr>
              <w:t>о профессиональном самоопределении личности и путях построения карьеры</w:t>
            </w:r>
            <w:r w:rsidRPr="00622A78">
              <w:rPr>
                <w:szCs w:val="24"/>
              </w:rPr>
              <w:t xml:space="preserve">; </w:t>
            </w:r>
          </w:p>
          <w:p w:rsidR="003725B9" w:rsidRPr="00622A78" w:rsidRDefault="003725B9" w:rsidP="003725B9">
            <w:pPr>
              <w:numPr>
                <w:ilvl w:val="0"/>
                <w:numId w:val="12"/>
              </w:numPr>
              <w:spacing w:after="0" w:line="276" w:lineRule="auto"/>
              <w:ind w:left="0" w:right="0" w:firstLine="0"/>
              <w:jc w:val="left"/>
              <w:rPr>
                <w:szCs w:val="24"/>
              </w:rPr>
            </w:pPr>
            <w:r w:rsidRPr="00622A78">
              <w:rPr>
                <w:szCs w:val="24"/>
              </w:rPr>
              <w:t xml:space="preserve">опыт практической работы в конкретной профессиональной деятельности </w:t>
            </w:r>
          </w:p>
          <w:p w:rsidR="003725B9" w:rsidRPr="00622A78" w:rsidRDefault="003725B9" w:rsidP="003725B9">
            <w:pPr>
              <w:numPr>
                <w:ilvl w:val="0"/>
                <w:numId w:val="12"/>
              </w:numPr>
              <w:spacing w:after="0" w:line="276" w:lineRule="auto"/>
              <w:ind w:left="0" w:right="0" w:firstLine="0"/>
              <w:jc w:val="left"/>
              <w:rPr>
                <w:szCs w:val="24"/>
              </w:rPr>
            </w:pPr>
            <w:r w:rsidRPr="00622A78">
              <w:rPr>
                <w:szCs w:val="24"/>
              </w:rPr>
              <w:t xml:space="preserve">выбор направления </w:t>
            </w:r>
            <w:r>
              <w:rPr>
                <w:szCs w:val="24"/>
              </w:rPr>
              <w:t xml:space="preserve">и профиля </w:t>
            </w:r>
            <w:r w:rsidRPr="00622A78">
              <w:rPr>
                <w:szCs w:val="24"/>
              </w:rPr>
              <w:t xml:space="preserve">продолжения обучения; </w:t>
            </w:r>
          </w:p>
          <w:p w:rsidR="004C0256" w:rsidRPr="0015147D" w:rsidRDefault="003725B9" w:rsidP="003725B9">
            <w:pPr>
              <w:numPr>
                <w:ilvl w:val="0"/>
                <w:numId w:val="12"/>
              </w:numPr>
              <w:spacing w:after="0" w:line="276" w:lineRule="auto"/>
              <w:ind w:left="0" w:right="0" w:firstLine="0"/>
              <w:jc w:val="left"/>
              <w:rPr>
                <w:szCs w:val="24"/>
              </w:rPr>
            </w:pPr>
            <w:r w:rsidRPr="00622A78">
              <w:rPr>
                <w:szCs w:val="24"/>
              </w:rPr>
              <w:t xml:space="preserve">составление проекта </w:t>
            </w:r>
            <w:r>
              <w:rPr>
                <w:szCs w:val="24"/>
              </w:rPr>
              <w:t>профессионального развития в интересующей сфере профессиональной деятельности</w:t>
            </w:r>
          </w:p>
        </w:tc>
      </w:tr>
    </w:tbl>
    <w:p w:rsidR="00700943" w:rsidRPr="003F0383" w:rsidRDefault="00700943" w:rsidP="003F0383">
      <w:pPr>
        <w:spacing w:after="0" w:line="276" w:lineRule="auto"/>
        <w:ind w:left="0" w:right="0" w:firstLine="709"/>
        <w:jc w:val="left"/>
        <w:rPr>
          <w:sz w:val="28"/>
          <w:szCs w:val="28"/>
        </w:rPr>
      </w:pPr>
    </w:p>
    <w:p w:rsidR="00700943" w:rsidRPr="003F0383" w:rsidRDefault="00E263E4" w:rsidP="003F0383">
      <w:pPr>
        <w:spacing w:after="0" w:line="276" w:lineRule="auto"/>
        <w:ind w:left="0" w:right="0" w:firstLine="709"/>
        <w:rPr>
          <w:sz w:val="28"/>
          <w:szCs w:val="28"/>
        </w:rPr>
      </w:pPr>
      <w:r w:rsidRPr="003F0383">
        <w:rPr>
          <w:sz w:val="28"/>
          <w:szCs w:val="28"/>
        </w:rPr>
        <w:t>Технология организации профессиональных проб предполагает прохождение, как правило, трёх этапов: подготовительного, практического, рефлексивно-коррекционного</w:t>
      </w:r>
      <w:r w:rsidR="000B7451">
        <w:rPr>
          <w:sz w:val="28"/>
          <w:szCs w:val="28"/>
        </w:rPr>
        <w:t xml:space="preserve"> (Приложение 1)</w:t>
      </w:r>
      <w:r w:rsidRPr="003F0383">
        <w:rPr>
          <w:sz w:val="28"/>
          <w:szCs w:val="28"/>
        </w:rPr>
        <w:t xml:space="preserve">. </w:t>
      </w:r>
    </w:p>
    <w:p w:rsidR="00700943" w:rsidRPr="003F0383" w:rsidRDefault="00E263E4" w:rsidP="003F0383">
      <w:pPr>
        <w:spacing w:after="0" w:line="276" w:lineRule="auto"/>
        <w:ind w:left="0" w:right="0" w:firstLine="709"/>
        <w:rPr>
          <w:sz w:val="28"/>
          <w:szCs w:val="28"/>
        </w:rPr>
      </w:pPr>
      <w:r w:rsidRPr="003F0383">
        <w:rPr>
          <w:i/>
          <w:sz w:val="28"/>
          <w:szCs w:val="28"/>
        </w:rPr>
        <w:t>Подготовительный этап</w:t>
      </w:r>
      <w:r w:rsidRPr="003F0383">
        <w:rPr>
          <w:sz w:val="28"/>
          <w:szCs w:val="28"/>
        </w:rPr>
        <w:t xml:space="preserve"> состоит из двух частей: обучающая </w:t>
      </w:r>
      <w:r w:rsidR="004C0256" w:rsidRPr="003F0383">
        <w:rPr>
          <w:sz w:val="28"/>
          <w:szCs w:val="28"/>
        </w:rPr>
        <w:t>часть и</w:t>
      </w:r>
      <w:r w:rsidRPr="003F0383">
        <w:rPr>
          <w:sz w:val="28"/>
          <w:szCs w:val="28"/>
        </w:rPr>
        <w:t xml:space="preserve"> диагностическая. Включает в себя следующие виды работ: информирование, диагностика, консультирование. На подготовительном этапе накапливается информация об </w:t>
      </w:r>
      <w:r w:rsidR="00621173">
        <w:rPr>
          <w:sz w:val="28"/>
          <w:szCs w:val="28"/>
        </w:rPr>
        <w:t>обучающихся</w:t>
      </w:r>
      <w:r w:rsidRPr="003F0383">
        <w:rPr>
          <w:sz w:val="28"/>
          <w:szCs w:val="28"/>
        </w:rPr>
        <w:t xml:space="preserve">, направленная на выявление их знаний и умений в области той профессиональной деятельности, в которой предполагается проведение пробы. </w:t>
      </w:r>
      <w:r w:rsidR="00621173">
        <w:rPr>
          <w:sz w:val="28"/>
          <w:szCs w:val="28"/>
        </w:rPr>
        <w:t>Обучающиеся</w:t>
      </w:r>
      <w:r w:rsidRPr="003F0383">
        <w:rPr>
          <w:sz w:val="28"/>
          <w:szCs w:val="28"/>
        </w:rPr>
        <w:t xml:space="preserve"> знакомятся с реальной деятельностью в ходе просмотра кинофильмов, посещения предприятий, учреждений, встреч с профессионалами </w:t>
      </w:r>
      <w:r w:rsidR="004C0256" w:rsidRPr="003F0383">
        <w:rPr>
          <w:sz w:val="28"/>
          <w:szCs w:val="28"/>
        </w:rPr>
        <w:t>из области,</w:t>
      </w:r>
      <w:r w:rsidRPr="003F0383">
        <w:rPr>
          <w:sz w:val="28"/>
          <w:szCs w:val="28"/>
        </w:rPr>
        <w:t xml:space="preserve"> предполагаемой для выполнения профессиональной пробы. Диагностика может проводиться как педагогом-психологом, так и учителем (классным руководителем), но обязательно подбор и содержание диагностических </w:t>
      </w:r>
      <w:r w:rsidR="004C0256" w:rsidRPr="003F0383">
        <w:rPr>
          <w:sz w:val="28"/>
          <w:szCs w:val="28"/>
        </w:rPr>
        <w:t>методик должен</w:t>
      </w:r>
      <w:r w:rsidRPr="003F0383">
        <w:rPr>
          <w:sz w:val="28"/>
          <w:szCs w:val="28"/>
        </w:rPr>
        <w:t xml:space="preserve"> быть обоснованным и соответствовать возрастным особенностям. </w:t>
      </w:r>
    </w:p>
    <w:p w:rsidR="00700943" w:rsidRPr="003F0383" w:rsidRDefault="00E263E4" w:rsidP="003F0383">
      <w:pPr>
        <w:spacing w:after="0" w:line="276" w:lineRule="auto"/>
        <w:ind w:left="0" w:right="0" w:firstLine="709"/>
        <w:rPr>
          <w:sz w:val="28"/>
          <w:szCs w:val="28"/>
        </w:rPr>
      </w:pPr>
      <w:r w:rsidRPr="003F0383">
        <w:rPr>
          <w:i/>
          <w:sz w:val="28"/>
          <w:szCs w:val="28"/>
        </w:rPr>
        <w:t>Практическая реализация</w:t>
      </w:r>
      <w:r w:rsidRPr="003F0383">
        <w:rPr>
          <w:sz w:val="28"/>
          <w:szCs w:val="28"/>
        </w:rPr>
        <w:t xml:space="preserve"> профессиональных проб может осуществляться в различных формах или их сочетании: </w:t>
      </w:r>
    </w:p>
    <w:p w:rsidR="00700943" w:rsidRPr="003F0383" w:rsidRDefault="00E263E4" w:rsidP="003F0383">
      <w:pPr>
        <w:numPr>
          <w:ilvl w:val="0"/>
          <w:numId w:val="4"/>
        </w:numPr>
        <w:spacing w:after="0" w:line="276" w:lineRule="auto"/>
        <w:ind w:left="0" w:right="0" w:firstLine="709"/>
        <w:rPr>
          <w:sz w:val="28"/>
          <w:szCs w:val="28"/>
        </w:rPr>
      </w:pPr>
      <w:r w:rsidRPr="003F0383">
        <w:rPr>
          <w:sz w:val="28"/>
          <w:szCs w:val="28"/>
        </w:rPr>
        <w:lastRenderedPageBreak/>
        <w:t xml:space="preserve">выполнение </w:t>
      </w:r>
      <w:r w:rsidR="00621173">
        <w:rPr>
          <w:sz w:val="28"/>
          <w:szCs w:val="28"/>
        </w:rPr>
        <w:t>обучающимися</w:t>
      </w:r>
      <w:r w:rsidRPr="003F0383">
        <w:rPr>
          <w:sz w:val="28"/>
          <w:szCs w:val="28"/>
        </w:rPr>
        <w:t xml:space="preserve"> конкретного задания, связанного с выполнением технологически завершенного процесса, например, выпуск номера школьной газеты, пошив швейного изделия, разработка сценария праздника и т.д</w:t>
      </w:r>
      <w:r w:rsidR="0015147D">
        <w:rPr>
          <w:sz w:val="28"/>
          <w:szCs w:val="28"/>
        </w:rPr>
        <w:t>.</w:t>
      </w:r>
      <w:r w:rsidRPr="003F0383">
        <w:rPr>
          <w:sz w:val="28"/>
          <w:szCs w:val="28"/>
        </w:rPr>
        <w:t xml:space="preserve">; </w:t>
      </w:r>
    </w:p>
    <w:p w:rsidR="00700943" w:rsidRPr="003F0383" w:rsidRDefault="00E263E4" w:rsidP="003F0383">
      <w:pPr>
        <w:numPr>
          <w:ilvl w:val="0"/>
          <w:numId w:val="4"/>
        </w:numPr>
        <w:spacing w:after="0" w:line="276" w:lineRule="auto"/>
        <w:ind w:left="0" w:right="0" w:firstLine="709"/>
        <w:rPr>
          <w:sz w:val="28"/>
          <w:szCs w:val="28"/>
        </w:rPr>
      </w:pPr>
      <w:r w:rsidRPr="003F0383">
        <w:rPr>
          <w:sz w:val="28"/>
          <w:szCs w:val="28"/>
        </w:rPr>
        <w:t xml:space="preserve">проведение серии последовательных имитационных (деловых) игр, позволяющих </w:t>
      </w:r>
      <w:r w:rsidR="00621173">
        <w:rPr>
          <w:sz w:val="28"/>
          <w:szCs w:val="28"/>
        </w:rPr>
        <w:t>обучающимся</w:t>
      </w:r>
      <w:r w:rsidRPr="003F0383">
        <w:rPr>
          <w:sz w:val="28"/>
          <w:szCs w:val="28"/>
        </w:rPr>
        <w:t xml:space="preserve"> не просто познакомиться с профессией, но и в ходе ролевой игры попробовать себя в профессии, например</w:t>
      </w:r>
      <w:r w:rsidR="004C0256">
        <w:rPr>
          <w:sz w:val="28"/>
          <w:szCs w:val="28"/>
        </w:rPr>
        <w:t>,</w:t>
      </w:r>
      <w:r w:rsidRPr="003F0383">
        <w:rPr>
          <w:sz w:val="28"/>
          <w:szCs w:val="28"/>
        </w:rPr>
        <w:t xml:space="preserve"> ролевая игра «Учебный суд»; </w:t>
      </w:r>
    </w:p>
    <w:p w:rsidR="00700943" w:rsidRPr="003F0383" w:rsidRDefault="00E263E4" w:rsidP="003F0383">
      <w:pPr>
        <w:numPr>
          <w:ilvl w:val="0"/>
          <w:numId w:val="4"/>
        </w:numPr>
        <w:spacing w:after="0" w:line="276" w:lineRule="auto"/>
        <w:ind w:left="0" w:right="0" w:firstLine="709"/>
        <w:rPr>
          <w:sz w:val="28"/>
          <w:szCs w:val="28"/>
        </w:rPr>
      </w:pPr>
      <w:r w:rsidRPr="003F0383">
        <w:rPr>
          <w:sz w:val="28"/>
          <w:szCs w:val="28"/>
        </w:rPr>
        <w:t xml:space="preserve">выполнение </w:t>
      </w:r>
      <w:r w:rsidR="00621173">
        <w:rPr>
          <w:sz w:val="28"/>
          <w:szCs w:val="28"/>
        </w:rPr>
        <w:t>обучающимися</w:t>
      </w:r>
      <w:r w:rsidRPr="003F0383">
        <w:rPr>
          <w:sz w:val="28"/>
          <w:szCs w:val="28"/>
        </w:rPr>
        <w:t xml:space="preserve"> творческого задания исследовательского характера, связанного с изучением особенностей той или иной профессии. </w:t>
      </w:r>
    </w:p>
    <w:p w:rsidR="00700943" w:rsidRPr="003F0383" w:rsidRDefault="00E263E4" w:rsidP="003F0383">
      <w:pPr>
        <w:spacing w:after="0" w:line="276" w:lineRule="auto"/>
        <w:ind w:left="0" w:right="0" w:firstLine="709"/>
        <w:rPr>
          <w:sz w:val="28"/>
          <w:szCs w:val="28"/>
        </w:rPr>
      </w:pPr>
      <w:r w:rsidRPr="003F0383">
        <w:rPr>
          <w:sz w:val="28"/>
          <w:szCs w:val="28"/>
        </w:rPr>
        <w:t xml:space="preserve">При составлении содержания профессиональной пробы необходимо </w:t>
      </w:r>
      <w:r w:rsidR="00C82F7C" w:rsidRPr="003F0383">
        <w:rPr>
          <w:sz w:val="28"/>
          <w:szCs w:val="28"/>
        </w:rPr>
        <w:t>учитывать,</w:t>
      </w:r>
      <w:r w:rsidRPr="003F0383">
        <w:rPr>
          <w:sz w:val="28"/>
          <w:szCs w:val="28"/>
        </w:rPr>
        <w:t xml:space="preserve"> чтобы у школьников в процессе её выполнения создалось целостной представление о профессии, специфике данного вида профессиональной деятельности, включающего ситуации для проявления профессионально важных качеств специалиста, возможности для развития интересов, способностей и склонностей обучающегося. </w:t>
      </w:r>
    </w:p>
    <w:p w:rsidR="00700943" w:rsidRPr="003F0383" w:rsidRDefault="00E263E4" w:rsidP="003F0383">
      <w:pPr>
        <w:spacing w:after="0" w:line="276" w:lineRule="auto"/>
        <w:ind w:left="0" w:right="0" w:firstLine="709"/>
        <w:rPr>
          <w:sz w:val="28"/>
          <w:szCs w:val="28"/>
        </w:rPr>
      </w:pPr>
      <w:r w:rsidRPr="003F0383">
        <w:rPr>
          <w:i/>
          <w:sz w:val="28"/>
          <w:szCs w:val="28"/>
        </w:rPr>
        <w:t>Рефлексивно-коррекционный</w:t>
      </w:r>
      <w:r w:rsidRPr="003F0383">
        <w:rPr>
          <w:sz w:val="28"/>
          <w:szCs w:val="28"/>
        </w:rPr>
        <w:t xml:space="preserve"> этап характеризуется осмыслением результатов профессиональной пробы, оценкой (внешней) и самооценкой, выявлением проблем, корректированием (при необходимости) индивидуального образовательного маршрута. При подведении итогов выполнения пробы необходимо отметить положительные аспекты выполнения пробы, при необходимости подчеркнуть, какие индивидуальные черты ученика не позволили ему выполнить задание на должном уровне, даёт необходимые рекомендации. </w:t>
      </w:r>
    </w:p>
    <w:p w:rsidR="00700943" w:rsidRPr="003F0383" w:rsidRDefault="00E263E4" w:rsidP="003F0383">
      <w:pPr>
        <w:spacing w:after="0" w:line="276" w:lineRule="auto"/>
        <w:ind w:left="0" w:right="0" w:firstLine="709"/>
        <w:rPr>
          <w:sz w:val="28"/>
          <w:szCs w:val="28"/>
        </w:rPr>
      </w:pPr>
      <w:r w:rsidRPr="003F0383">
        <w:rPr>
          <w:sz w:val="28"/>
          <w:szCs w:val="28"/>
        </w:rPr>
        <w:t xml:space="preserve">При </w:t>
      </w:r>
      <w:r w:rsidR="003725B9">
        <w:rPr>
          <w:sz w:val="28"/>
          <w:szCs w:val="28"/>
        </w:rPr>
        <w:t xml:space="preserve">проектировании и </w:t>
      </w:r>
      <w:r w:rsidRPr="003F0383">
        <w:rPr>
          <w:sz w:val="28"/>
          <w:szCs w:val="28"/>
        </w:rPr>
        <w:t xml:space="preserve">проведении профессиональных проб </w:t>
      </w:r>
      <w:r w:rsidR="003725B9" w:rsidRPr="003F0383">
        <w:rPr>
          <w:sz w:val="28"/>
          <w:szCs w:val="28"/>
        </w:rPr>
        <w:t>необходимо учитывать</w:t>
      </w:r>
      <w:r w:rsidR="004B03FE">
        <w:rPr>
          <w:sz w:val="28"/>
          <w:szCs w:val="28"/>
        </w:rPr>
        <w:t xml:space="preserve">, что </w:t>
      </w:r>
      <w:r w:rsidRPr="003F0383">
        <w:rPr>
          <w:sz w:val="28"/>
          <w:szCs w:val="28"/>
        </w:rPr>
        <w:t xml:space="preserve">должна соответствовать интересам </w:t>
      </w:r>
      <w:r w:rsidR="00621173">
        <w:rPr>
          <w:sz w:val="28"/>
          <w:szCs w:val="28"/>
        </w:rPr>
        <w:t>обучающихся</w:t>
      </w:r>
      <w:r w:rsidRPr="003F0383">
        <w:rPr>
          <w:sz w:val="28"/>
          <w:szCs w:val="28"/>
        </w:rPr>
        <w:t xml:space="preserve">, а </w:t>
      </w:r>
      <w:r w:rsidR="004B03FE" w:rsidRPr="003F0383">
        <w:rPr>
          <w:sz w:val="28"/>
          <w:szCs w:val="28"/>
        </w:rPr>
        <w:t>также</w:t>
      </w:r>
      <w:r w:rsidRPr="003F0383">
        <w:rPr>
          <w:sz w:val="28"/>
          <w:szCs w:val="28"/>
        </w:rPr>
        <w:t xml:space="preserve"> их возрастным особенностям. Поэтому перед началом организации профессиональной пробы следует провести мониторинг в любом виде (опросы учеников, анкетирование, собеседование с учениками и родителями и другие) для выбора темы профессиональной пробы. </w:t>
      </w:r>
    </w:p>
    <w:p w:rsidR="00700943" w:rsidRPr="003F0383" w:rsidRDefault="00E263E4" w:rsidP="003F0383">
      <w:pPr>
        <w:spacing w:after="0" w:line="276" w:lineRule="auto"/>
        <w:ind w:left="0" w:right="0" w:firstLine="709"/>
        <w:rPr>
          <w:sz w:val="28"/>
          <w:szCs w:val="28"/>
        </w:rPr>
      </w:pPr>
      <w:r w:rsidRPr="003F0383">
        <w:rPr>
          <w:sz w:val="28"/>
          <w:szCs w:val="28"/>
        </w:rPr>
        <w:t xml:space="preserve">До начала проведения профессиональных проб необходимо определиться с социальными партнерами, которые окажут Вам и </w:t>
      </w:r>
      <w:r w:rsidR="00621173">
        <w:rPr>
          <w:sz w:val="28"/>
          <w:szCs w:val="28"/>
        </w:rPr>
        <w:t>обучающимся</w:t>
      </w:r>
      <w:r w:rsidRPr="003F0383">
        <w:rPr>
          <w:sz w:val="28"/>
          <w:szCs w:val="28"/>
        </w:rPr>
        <w:t xml:space="preserve"> консультационную, информационную поддержку, создадут условия проведения профессиональной пробы. Это могут быть специалисты тех профессий, узнать о которых </w:t>
      </w:r>
      <w:r w:rsidR="00621173">
        <w:rPr>
          <w:sz w:val="28"/>
          <w:szCs w:val="28"/>
        </w:rPr>
        <w:t>обучающиеся</w:t>
      </w:r>
      <w:r w:rsidRPr="003F0383">
        <w:rPr>
          <w:sz w:val="28"/>
          <w:szCs w:val="28"/>
        </w:rPr>
        <w:t xml:space="preserve"> смогут в ходе проведения профессиональной пробы, причем таких специалистов Вы можете найти и среди родителей учеников, а </w:t>
      </w:r>
      <w:r w:rsidR="004B03FE" w:rsidRPr="003F0383">
        <w:rPr>
          <w:sz w:val="28"/>
          <w:szCs w:val="28"/>
        </w:rPr>
        <w:t>также</w:t>
      </w:r>
      <w:r w:rsidRPr="003F0383">
        <w:rPr>
          <w:sz w:val="28"/>
          <w:szCs w:val="28"/>
        </w:rPr>
        <w:t xml:space="preserve"> среди своих коллег.  </w:t>
      </w:r>
    </w:p>
    <w:p w:rsidR="00700943" w:rsidRPr="003F0383" w:rsidRDefault="00E263E4" w:rsidP="003F0383">
      <w:pPr>
        <w:spacing w:after="0" w:line="276" w:lineRule="auto"/>
        <w:ind w:left="0" w:right="0" w:firstLine="709"/>
        <w:jc w:val="left"/>
        <w:rPr>
          <w:sz w:val="28"/>
          <w:szCs w:val="28"/>
        </w:rPr>
      </w:pPr>
      <w:r w:rsidRPr="003F0383">
        <w:rPr>
          <w:sz w:val="28"/>
          <w:szCs w:val="28"/>
        </w:rPr>
        <w:tab/>
      </w:r>
    </w:p>
    <w:p w:rsidR="00700943" w:rsidRPr="003F0383" w:rsidRDefault="00E263E4" w:rsidP="003F0383">
      <w:pPr>
        <w:pStyle w:val="1"/>
        <w:spacing w:after="0" w:line="276" w:lineRule="auto"/>
        <w:ind w:left="0" w:firstLine="709"/>
        <w:rPr>
          <w:sz w:val="28"/>
          <w:szCs w:val="28"/>
        </w:rPr>
      </w:pPr>
      <w:r w:rsidRPr="003F0383">
        <w:rPr>
          <w:sz w:val="28"/>
          <w:szCs w:val="28"/>
        </w:rPr>
        <w:t>3. Педагогические условия проведения профессиональных проб</w:t>
      </w:r>
    </w:p>
    <w:p w:rsidR="00700943" w:rsidRPr="003F0383" w:rsidRDefault="00E263E4" w:rsidP="003F0383">
      <w:pPr>
        <w:spacing w:after="0" w:line="276" w:lineRule="auto"/>
        <w:ind w:left="0" w:right="0" w:firstLine="709"/>
        <w:rPr>
          <w:sz w:val="28"/>
          <w:szCs w:val="28"/>
        </w:rPr>
      </w:pPr>
      <w:r w:rsidRPr="003F0383">
        <w:rPr>
          <w:sz w:val="28"/>
          <w:szCs w:val="28"/>
        </w:rPr>
        <w:t xml:space="preserve">В процессе организации и проведения профессиональных проб необходимо предусматривать следующие педагогические условия: </w:t>
      </w:r>
    </w:p>
    <w:p w:rsidR="00700943" w:rsidRPr="003F0383" w:rsidRDefault="00E263E4" w:rsidP="003F0383">
      <w:pPr>
        <w:numPr>
          <w:ilvl w:val="0"/>
          <w:numId w:val="5"/>
        </w:numPr>
        <w:spacing w:after="0" w:line="276" w:lineRule="auto"/>
        <w:ind w:left="0" w:right="0" w:firstLine="709"/>
        <w:rPr>
          <w:sz w:val="28"/>
          <w:szCs w:val="28"/>
        </w:rPr>
      </w:pPr>
      <w:r w:rsidRPr="003F0383">
        <w:rPr>
          <w:sz w:val="28"/>
          <w:szCs w:val="28"/>
        </w:rPr>
        <w:lastRenderedPageBreak/>
        <w:t>Подготовка преподавателя (</w:t>
      </w:r>
      <w:r w:rsidR="007F04C9">
        <w:rPr>
          <w:sz w:val="28"/>
          <w:szCs w:val="28"/>
        </w:rPr>
        <w:t>педагога</w:t>
      </w:r>
      <w:r w:rsidRPr="003F0383">
        <w:rPr>
          <w:sz w:val="28"/>
          <w:szCs w:val="28"/>
        </w:rPr>
        <w:t xml:space="preserve">, мастера) к проведению занятий по профессиональным пробам. </w:t>
      </w:r>
    </w:p>
    <w:p w:rsidR="00700943" w:rsidRPr="003F0383" w:rsidRDefault="004B03FE" w:rsidP="003F0383">
      <w:pPr>
        <w:spacing w:after="0" w:line="276" w:lineRule="auto"/>
        <w:ind w:left="0" w:right="0" w:firstLine="709"/>
        <w:rPr>
          <w:sz w:val="28"/>
          <w:szCs w:val="28"/>
        </w:rPr>
      </w:pPr>
      <w:r>
        <w:rPr>
          <w:sz w:val="28"/>
          <w:szCs w:val="28"/>
        </w:rPr>
        <w:t>Необходимо тщательно подготовить</w:t>
      </w:r>
      <w:r w:rsidR="00E263E4" w:rsidRPr="003F0383">
        <w:rPr>
          <w:sz w:val="28"/>
          <w:szCs w:val="28"/>
        </w:rPr>
        <w:t xml:space="preserve"> дидактический материал: профессиограммы на профессии и специальности, с которыми </w:t>
      </w:r>
      <w:r w:rsidR="00621173">
        <w:rPr>
          <w:sz w:val="28"/>
          <w:szCs w:val="28"/>
        </w:rPr>
        <w:t>обучающиеся</w:t>
      </w:r>
      <w:r w:rsidR="00E263E4" w:rsidRPr="003F0383">
        <w:rPr>
          <w:sz w:val="28"/>
          <w:szCs w:val="28"/>
        </w:rPr>
        <w:t xml:space="preserve"> будут знакомиться при выполнении профессиональных проб; классификации профессий для составления формул профессий и формул профессиональной деятельности школьников при выполнении заданий профессиональных проб; тестовые задания для выявления уровня подготовленности школьников и уровня развития их ПВК, комментарии специалистов к ним; наглядные пособия для демонстрации опытов, принципов действия, обеспечивающие усвоение школьниками предлагаемого учебного материала. </w:t>
      </w:r>
    </w:p>
    <w:p w:rsidR="00700943" w:rsidRPr="003F0383" w:rsidRDefault="004B03FE" w:rsidP="003F0383">
      <w:pPr>
        <w:spacing w:after="0" w:line="276" w:lineRule="auto"/>
        <w:ind w:left="0" w:right="0" w:firstLine="709"/>
        <w:rPr>
          <w:sz w:val="28"/>
          <w:szCs w:val="28"/>
        </w:rPr>
      </w:pPr>
      <w:r>
        <w:rPr>
          <w:sz w:val="28"/>
          <w:szCs w:val="28"/>
        </w:rPr>
        <w:t>Преподаватель разрабатывает</w:t>
      </w:r>
      <w:r w:rsidR="00E263E4" w:rsidRPr="003F0383">
        <w:rPr>
          <w:sz w:val="28"/>
          <w:szCs w:val="28"/>
        </w:rPr>
        <w:t xml:space="preserve"> содержание профессиональных проб с выделением этапов, уровней сложности выполнения заданий; подобрать инструменты, технологическую документацию, оснастку для их выполнения; разработать критерии оценки выполнения профессиональных проб или их этапов. (При этом подходы к оцениванию результатов</w:t>
      </w:r>
      <w:r w:rsidR="003836C3">
        <w:rPr>
          <w:sz w:val="28"/>
          <w:szCs w:val="28"/>
        </w:rPr>
        <w:t xml:space="preserve"> </w:t>
      </w:r>
      <w:r w:rsidR="00621173">
        <w:rPr>
          <w:sz w:val="28"/>
          <w:szCs w:val="28"/>
        </w:rPr>
        <w:t>обучающихся</w:t>
      </w:r>
      <w:r>
        <w:rPr>
          <w:sz w:val="28"/>
          <w:szCs w:val="28"/>
        </w:rPr>
        <w:t xml:space="preserve"> могут быть различными –</w:t>
      </w:r>
      <w:r w:rsidR="00E263E4" w:rsidRPr="003F0383">
        <w:rPr>
          <w:sz w:val="28"/>
          <w:szCs w:val="28"/>
        </w:rPr>
        <w:t xml:space="preserve"> от традиционной пятибалльной системы оценок до выделения уровней качества выполнения заданий.) </w:t>
      </w:r>
    </w:p>
    <w:p w:rsidR="00700943" w:rsidRPr="000B7451" w:rsidRDefault="00E263E4" w:rsidP="003F0383">
      <w:pPr>
        <w:numPr>
          <w:ilvl w:val="0"/>
          <w:numId w:val="5"/>
        </w:numPr>
        <w:spacing w:after="0" w:line="276" w:lineRule="auto"/>
        <w:ind w:left="0" w:right="0" w:firstLine="709"/>
        <w:rPr>
          <w:sz w:val="28"/>
          <w:szCs w:val="28"/>
        </w:rPr>
      </w:pPr>
      <w:r w:rsidRPr="000B7451">
        <w:rPr>
          <w:sz w:val="28"/>
          <w:szCs w:val="28"/>
        </w:rPr>
        <w:t xml:space="preserve">Ознакомление школьников с требованиями профессий к специалистам и содержанием профессиональной деятельности, в сфере которой организуют пробы. </w:t>
      </w:r>
      <w:r w:rsidR="004B03FE" w:rsidRPr="000B7451">
        <w:rPr>
          <w:sz w:val="28"/>
          <w:szCs w:val="28"/>
        </w:rPr>
        <w:t>П</w:t>
      </w:r>
      <w:r w:rsidRPr="000B7451">
        <w:rPr>
          <w:sz w:val="28"/>
          <w:szCs w:val="28"/>
        </w:rPr>
        <w:t xml:space="preserve">реподаватель знакомит </w:t>
      </w:r>
      <w:r w:rsidR="00621173" w:rsidRPr="000B7451">
        <w:rPr>
          <w:sz w:val="28"/>
          <w:szCs w:val="28"/>
        </w:rPr>
        <w:t>обучающихся</w:t>
      </w:r>
      <w:r w:rsidRPr="000B7451">
        <w:rPr>
          <w:sz w:val="28"/>
          <w:szCs w:val="28"/>
        </w:rPr>
        <w:t xml:space="preserve"> с предметами, средствами, целями, условиями, орудиями труда данной сферы деятельности. Школьники работают с </w:t>
      </w:r>
      <w:r w:rsidR="004B03FE" w:rsidRPr="000B7451">
        <w:rPr>
          <w:sz w:val="28"/>
          <w:szCs w:val="28"/>
        </w:rPr>
        <w:t>профессиограммы</w:t>
      </w:r>
      <w:r w:rsidRPr="000B7451">
        <w:rPr>
          <w:sz w:val="28"/>
          <w:szCs w:val="28"/>
        </w:rPr>
        <w:t xml:space="preserve">, составляют формулы профессий в соответствии с принятыми или специально разработанными классификациями профессий. </w:t>
      </w:r>
    </w:p>
    <w:p w:rsidR="00700943" w:rsidRPr="003F0383" w:rsidRDefault="00E263E4" w:rsidP="003F0383">
      <w:pPr>
        <w:numPr>
          <w:ilvl w:val="0"/>
          <w:numId w:val="5"/>
        </w:numPr>
        <w:spacing w:after="0" w:line="276" w:lineRule="auto"/>
        <w:ind w:left="0" w:right="0" w:firstLine="709"/>
        <w:rPr>
          <w:sz w:val="28"/>
          <w:szCs w:val="28"/>
        </w:rPr>
      </w:pPr>
      <w:r w:rsidRPr="003F0383">
        <w:rPr>
          <w:sz w:val="28"/>
          <w:szCs w:val="28"/>
        </w:rPr>
        <w:t xml:space="preserve">Осуществление диагностического тестирования. </w:t>
      </w:r>
    </w:p>
    <w:p w:rsidR="00700943" w:rsidRPr="003F0383" w:rsidRDefault="004B03FE" w:rsidP="003F0383">
      <w:pPr>
        <w:spacing w:after="0" w:line="276" w:lineRule="auto"/>
        <w:ind w:left="0" w:right="0" w:firstLine="709"/>
        <w:rPr>
          <w:sz w:val="28"/>
          <w:szCs w:val="28"/>
        </w:rPr>
      </w:pPr>
      <w:r>
        <w:rPr>
          <w:sz w:val="28"/>
          <w:szCs w:val="28"/>
        </w:rPr>
        <w:t>Диагностика</w:t>
      </w:r>
      <w:r w:rsidR="00E263E4" w:rsidRPr="003F0383">
        <w:rPr>
          <w:sz w:val="28"/>
          <w:szCs w:val="28"/>
        </w:rPr>
        <w:t xml:space="preserve"> способствует в ходе выполнения профессиональных проб самостоятельному сравнению требований, предъявляемых профессией к человеку, его индивидуальным возможностям. Подбор тестов, их содержание и диагностическая ценность должны быть обоснованы и согласованы с психологами. Тщательно разработаны инструкции к проведению диагностического тестирования. </w:t>
      </w:r>
    </w:p>
    <w:p w:rsidR="00700943" w:rsidRPr="004B03FE" w:rsidRDefault="00E263E4" w:rsidP="003F0383">
      <w:pPr>
        <w:numPr>
          <w:ilvl w:val="0"/>
          <w:numId w:val="5"/>
        </w:numPr>
        <w:spacing w:after="0" w:line="276" w:lineRule="auto"/>
        <w:ind w:left="0" w:right="0" w:firstLine="709"/>
        <w:rPr>
          <w:sz w:val="28"/>
          <w:szCs w:val="28"/>
        </w:rPr>
      </w:pPr>
      <w:r w:rsidRPr="004B03FE">
        <w:rPr>
          <w:sz w:val="28"/>
          <w:szCs w:val="28"/>
        </w:rPr>
        <w:t>Выявление профессиональных намерений</w:t>
      </w:r>
      <w:r w:rsidR="003836C3">
        <w:rPr>
          <w:sz w:val="28"/>
          <w:szCs w:val="28"/>
        </w:rPr>
        <w:t xml:space="preserve"> </w:t>
      </w:r>
      <w:r w:rsidR="00621173" w:rsidRPr="004B03FE">
        <w:rPr>
          <w:sz w:val="28"/>
          <w:szCs w:val="28"/>
        </w:rPr>
        <w:t>обучающихся</w:t>
      </w:r>
      <w:r w:rsidRPr="004B03FE">
        <w:rPr>
          <w:sz w:val="28"/>
          <w:szCs w:val="28"/>
        </w:rPr>
        <w:t xml:space="preserve"> и их опыта в конкретной сфере деятельности. Это позволяет получить представление об интересах </w:t>
      </w:r>
      <w:r w:rsidR="00621173" w:rsidRPr="004B03FE">
        <w:rPr>
          <w:sz w:val="28"/>
          <w:szCs w:val="28"/>
        </w:rPr>
        <w:t>обучающихся</w:t>
      </w:r>
      <w:r w:rsidRPr="004B03FE">
        <w:rPr>
          <w:sz w:val="28"/>
          <w:szCs w:val="28"/>
        </w:rPr>
        <w:t xml:space="preserve">, уровне их знаний, опыте в определенной сфере профессиональной деятельности; определить уровень подготовленности школьников к выполнению заданий различной сложности. </w:t>
      </w:r>
    </w:p>
    <w:p w:rsidR="00700943" w:rsidRPr="003F0383" w:rsidRDefault="00E263E4" w:rsidP="003F0383">
      <w:pPr>
        <w:numPr>
          <w:ilvl w:val="0"/>
          <w:numId w:val="5"/>
        </w:numPr>
        <w:spacing w:after="0" w:line="276" w:lineRule="auto"/>
        <w:ind w:left="0" w:right="0" w:firstLine="709"/>
        <w:rPr>
          <w:sz w:val="28"/>
          <w:szCs w:val="28"/>
        </w:rPr>
      </w:pPr>
      <w:r w:rsidRPr="003F0383">
        <w:rPr>
          <w:sz w:val="28"/>
          <w:szCs w:val="28"/>
        </w:rPr>
        <w:t xml:space="preserve">Ознакомление </w:t>
      </w:r>
      <w:r w:rsidR="00621173">
        <w:rPr>
          <w:sz w:val="28"/>
          <w:szCs w:val="28"/>
        </w:rPr>
        <w:t>обучающихся</w:t>
      </w:r>
      <w:r w:rsidRPr="003F0383">
        <w:rPr>
          <w:sz w:val="28"/>
          <w:szCs w:val="28"/>
        </w:rPr>
        <w:t xml:space="preserve"> с содержанием профессиональных проб и организацией их выполнения. </w:t>
      </w:r>
    </w:p>
    <w:p w:rsidR="00700943" w:rsidRPr="003F0383" w:rsidRDefault="00700943" w:rsidP="003F0383">
      <w:pPr>
        <w:spacing w:after="0" w:line="276" w:lineRule="auto"/>
        <w:ind w:left="0" w:right="0" w:firstLine="709"/>
        <w:jc w:val="left"/>
        <w:rPr>
          <w:sz w:val="28"/>
          <w:szCs w:val="28"/>
        </w:rPr>
      </w:pPr>
    </w:p>
    <w:p w:rsidR="00700943" w:rsidRPr="003F0383" w:rsidRDefault="00C82F7C" w:rsidP="003F0383">
      <w:pPr>
        <w:pStyle w:val="1"/>
        <w:spacing w:after="0" w:line="276" w:lineRule="auto"/>
        <w:ind w:left="0" w:firstLine="709"/>
        <w:rPr>
          <w:sz w:val="28"/>
          <w:szCs w:val="28"/>
        </w:rPr>
      </w:pPr>
      <w:r>
        <w:rPr>
          <w:sz w:val="28"/>
          <w:szCs w:val="28"/>
        </w:rPr>
        <w:lastRenderedPageBreak/>
        <w:t>4</w:t>
      </w:r>
      <w:r w:rsidR="00E263E4" w:rsidRPr="003F0383">
        <w:rPr>
          <w:sz w:val="28"/>
          <w:szCs w:val="28"/>
        </w:rPr>
        <w:t xml:space="preserve">. </w:t>
      </w:r>
      <w:r w:rsidR="00443A40">
        <w:rPr>
          <w:sz w:val="28"/>
          <w:szCs w:val="28"/>
        </w:rPr>
        <w:t>Проведе</w:t>
      </w:r>
      <w:r w:rsidR="00E263E4" w:rsidRPr="003F0383">
        <w:rPr>
          <w:sz w:val="28"/>
          <w:szCs w:val="28"/>
        </w:rPr>
        <w:t xml:space="preserve">ние профессиональных проб  </w:t>
      </w:r>
    </w:p>
    <w:p w:rsidR="00700943" w:rsidRPr="003F0383" w:rsidRDefault="00E263E4" w:rsidP="003F0383">
      <w:pPr>
        <w:spacing w:after="0" w:line="276" w:lineRule="auto"/>
        <w:ind w:left="0" w:right="0" w:firstLine="709"/>
        <w:rPr>
          <w:sz w:val="28"/>
          <w:szCs w:val="28"/>
        </w:rPr>
      </w:pPr>
      <w:r w:rsidRPr="003F0383">
        <w:rPr>
          <w:sz w:val="28"/>
          <w:szCs w:val="28"/>
        </w:rPr>
        <w:t xml:space="preserve">Ознакомление </w:t>
      </w:r>
      <w:r w:rsidR="00621173">
        <w:rPr>
          <w:sz w:val="28"/>
          <w:szCs w:val="28"/>
        </w:rPr>
        <w:t>обучающихся</w:t>
      </w:r>
      <w:r w:rsidRPr="003F0383">
        <w:rPr>
          <w:sz w:val="28"/>
          <w:szCs w:val="28"/>
        </w:rPr>
        <w:t xml:space="preserve"> с содержанием профессиональных проб организуется таким образом, чтобы в соответствии с самооценкой и уровнем притязаний они смогли самостоятельно выбрать уровень сложности задания. </w:t>
      </w:r>
    </w:p>
    <w:p w:rsidR="00700943" w:rsidRPr="003F0383" w:rsidRDefault="00E263E4" w:rsidP="003F0383">
      <w:pPr>
        <w:spacing w:after="0" w:line="276" w:lineRule="auto"/>
        <w:ind w:left="0" w:right="0" w:firstLine="709"/>
        <w:rPr>
          <w:sz w:val="28"/>
          <w:szCs w:val="28"/>
        </w:rPr>
      </w:pPr>
      <w:r w:rsidRPr="003F0383">
        <w:rPr>
          <w:sz w:val="28"/>
          <w:szCs w:val="28"/>
        </w:rPr>
        <w:t>Практическое выполнение заданий профессиональной пробы ос</w:t>
      </w:r>
      <w:r w:rsidR="00443A40">
        <w:rPr>
          <w:sz w:val="28"/>
          <w:szCs w:val="28"/>
        </w:rPr>
        <w:t>уществляется по схеме: задание – условие –</w:t>
      </w:r>
      <w:r w:rsidRPr="003F0383">
        <w:rPr>
          <w:sz w:val="28"/>
          <w:szCs w:val="28"/>
        </w:rPr>
        <w:t xml:space="preserve"> результат. </w:t>
      </w:r>
    </w:p>
    <w:p w:rsidR="00700943" w:rsidRPr="003F0383" w:rsidRDefault="00E263E4" w:rsidP="003F0383">
      <w:pPr>
        <w:spacing w:after="0" w:line="276" w:lineRule="auto"/>
        <w:ind w:left="0" w:right="0" w:firstLine="709"/>
        <w:rPr>
          <w:sz w:val="28"/>
          <w:szCs w:val="28"/>
        </w:rPr>
      </w:pPr>
      <w:r w:rsidRPr="003F0383">
        <w:rPr>
          <w:sz w:val="28"/>
          <w:szCs w:val="28"/>
        </w:rPr>
        <w:t xml:space="preserve">Перед </w:t>
      </w:r>
      <w:r w:rsidR="00621173">
        <w:rPr>
          <w:sz w:val="28"/>
          <w:szCs w:val="28"/>
        </w:rPr>
        <w:t>обучающимися</w:t>
      </w:r>
      <w:r w:rsidRPr="003F0383">
        <w:rPr>
          <w:sz w:val="28"/>
          <w:szCs w:val="28"/>
        </w:rPr>
        <w:t xml:space="preserve"> ставится задача (задание) определенной степени трудности (уровня сложности), проблемности, оговариваются условия, которые необходимо соблюдать при выполнении заданий, и определяется тот продукт деятельности (результат), который </w:t>
      </w:r>
      <w:r w:rsidR="00621173">
        <w:rPr>
          <w:sz w:val="28"/>
          <w:szCs w:val="28"/>
        </w:rPr>
        <w:t>обучающийся</w:t>
      </w:r>
      <w:r w:rsidRPr="003F0383">
        <w:rPr>
          <w:sz w:val="28"/>
          <w:szCs w:val="28"/>
        </w:rPr>
        <w:t xml:space="preserve"> должен получить по завершении цикла профессиональной деятельности в результате тех или иных воздействий. </w:t>
      </w:r>
    </w:p>
    <w:p w:rsidR="00700943" w:rsidRPr="003F0383" w:rsidRDefault="00E263E4" w:rsidP="003F0383">
      <w:pPr>
        <w:spacing w:after="0" w:line="276" w:lineRule="auto"/>
        <w:ind w:left="0" w:right="0" w:firstLine="709"/>
        <w:rPr>
          <w:sz w:val="28"/>
          <w:szCs w:val="28"/>
        </w:rPr>
      </w:pPr>
      <w:r w:rsidRPr="003F0383">
        <w:rPr>
          <w:sz w:val="28"/>
          <w:szCs w:val="28"/>
        </w:rPr>
        <w:t xml:space="preserve">В ходе выполнения профессиональных проб преподаватель выявляет, формирует и закрепляет необходимый объем представлений, умений, которые требуются для качественного выполнения заданий. Это могут быть: краткое изложение теоретических сведений, связанных с технологией; упражнения с рабочим инструментом, инструкционными, технологическими картами, чертежами; выполнение простейших технологических операций, графических, измерительных, вычислительных работ; подробное консультирование; показ правильных рабочих действий, движений, приемов и т. д. </w:t>
      </w:r>
    </w:p>
    <w:p w:rsidR="00700943" w:rsidRPr="003F0383" w:rsidRDefault="00E263E4" w:rsidP="003F0383">
      <w:pPr>
        <w:spacing w:after="0" w:line="276" w:lineRule="auto"/>
        <w:ind w:left="0" w:right="0" w:firstLine="709"/>
        <w:rPr>
          <w:sz w:val="28"/>
          <w:szCs w:val="28"/>
        </w:rPr>
      </w:pPr>
      <w:r w:rsidRPr="003F0383">
        <w:rPr>
          <w:sz w:val="28"/>
          <w:szCs w:val="28"/>
        </w:rPr>
        <w:t xml:space="preserve">Профессиональные пробы завершаются подведением итогов. Это может быть беседа, в ходе которой выясняется, изменились ли профессиональные намерения </w:t>
      </w:r>
      <w:r w:rsidR="00621173">
        <w:rPr>
          <w:sz w:val="28"/>
          <w:szCs w:val="28"/>
        </w:rPr>
        <w:t>обучающихся</w:t>
      </w:r>
      <w:r w:rsidRPr="003F0383">
        <w:rPr>
          <w:sz w:val="28"/>
          <w:szCs w:val="28"/>
        </w:rPr>
        <w:t xml:space="preserve">, какие трудности и сомнения они испытывали при выполнении пробы. </w:t>
      </w:r>
    </w:p>
    <w:p w:rsidR="00700943" w:rsidRPr="003F0383" w:rsidRDefault="00E263E4" w:rsidP="003F0383">
      <w:pPr>
        <w:spacing w:after="0" w:line="276" w:lineRule="auto"/>
        <w:ind w:left="0" w:right="0" w:firstLine="709"/>
        <w:rPr>
          <w:sz w:val="28"/>
          <w:szCs w:val="28"/>
        </w:rPr>
      </w:pPr>
      <w:r w:rsidRPr="003F0383">
        <w:rPr>
          <w:sz w:val="28"/>
          <w:szCs w:val="28"/>
        </w:rPr>
        <w:t xml:space="preserve">При подведении итогов выполнения этапов или всей пробы в целом преподаватель подчеркивает, какие индивидуальные черты ученика не позволили ему выполнить задание на требуемом уровне (например, невнимательность, излишняя подвижность или пассивность и др.), и дает необходимые рекомендации. Если преподаватель сам испытывает затруднения при оценке, то за помощью ему следует обратиться к психологу. </w:t>
      </w:r>
    </w:p>
    <w:p w:rsidR="00700943" w:rsidRPr="003F0383" w:rsidRDefault="00E263E4" w:rsidP="003F0383">
      <w:pPr>
        <w:spacing w:after="0" w:line="276" w:lineRule="auto"/>
        <w:ind w:left="0" w:right="0" w:firstLine="709"/>
        <w:rPr>
          <w:sz w:val="28"/>
          <w:szCs w:val="28"/>
        </w:rPr>
      </w:pPr>
      <w:r w:rsidRPr="003F0383">
        <w:rPr>
          <w:sz w:val="28"/>
          <w:szCs w:val="28"/>
        </w:rPr>
        <w:t>Факторы, влияющие на продуктивность выполнения профессиональной пробы. В процессе выполнения профессиональных проб</w:t>
      </w:r>
      <w:r w:rsidR="003836C3">
        <w:rPr>
          <w:sz w:val="28"/>
          <w:szCs w:val="28"/>
        </w:rPr>
        <w:t xml:space="preserve"> </w:t>
      </w:r>
      <w:r w:rsidR="00621173">
        <w:rPr>
          <w:sz w:val="28"/>
          <w:szCs w:val="28"/>
        </w:rPr>
        <w:t>обучающиеся</w:t>
      </w:r>
      <w:r w:rsidRPr="003F0383">
        <w:rPr>
          <w:sz w:val="28"/>
          <w:szCs w:val="28"/>
        </w:rPr>
        <w:t xml:space="preserve"> будут получать обширные сведения о деятельности различных специалистов, приобретут опыт соотнесения своих интересов, индивидуальных особенностей с требованиями интересующей профессии в конкретной практической деятельности. Таким образом, при организации и проведении профессиональных проб школьников необходимо учитывать субъективные и объективные факторы, влияющие на продуктивность их выполнения. </w:t>
      </w:r>
    </w:p>
    <w:p w:rsidR="00700943" w:rsidRPr="003F0383" w:rsidRDefault="00E263E4" w:rsidP="003F0383">
      <w:pPr>
        <w:spacing w:after="0" w:line="276" w:lineRule="auto"/>
        <w:ind w:left="0" w:right="0" w:firstLine="709"/>
        <w:rPr>
          <w:sz w:val="28"/>
          <w:szCs w:val="28"/>
        </w:rPr>
      </w:pPr>
      <w:r w:rsidRPr="003F0383">
        <w:rPr>
          <w:sz w:val="28"/>
          <w:szCs w:val="28"/>
        </w:rPr>
        <w:t>К субъективным факторам относятся факторы, определяющие индивидуальную психофизиологическую готовность школьников к выполнен</w:t>
      </w:r>
      <w:r w:rsidR="000B7451">
        <w:rPr>
          <w:sz w:val="28"/>
          <w:szCs w:val="28"/>
        </w:rPr>
        <w:t xml:space="preserve">ию </w:t>
      </w:r>
      <w:r w:rsidR="000B7451">
        <w:rPr>
          <w:sz w:val="28"/>
          <w:szCs w:val="28"/>
        </w:rPr>
        <w:lastRenderedPageBreak/>
        <w:t xml:space="preserve">профессиональных проб. </w:t>
      </w:r>
      <w:r w:rsidRPr="003F0383">
        <w:rPr>
          <w:sz w:val="28"/>
          <w:szCs w:val="28"/>
        </w:rPr>
        <w:t xml:space="preserve">Объективные факторы влияют на рациональный и качественный подход к реализации профессиональных проб. </w:t>
      </w:r>
    </w:p>
    <w:p w:rsidR="00443A40" w:rsidRDefault="00443A40" w:rsidP="003F0383">
      <w:pPr>
        <w:spacing w:after="0" w:line="276" w:lineRule="auto"/>
        <w:ind w:left="0" w:right="0" w:firstLine="709"/>
        <w:jc w:val="right"/>
        <w:rPr>
          <w:i/>
          <w:sz w:val="28"/>
          <w:szCs w:val="28"/>
        </w:rPr>
      </w:pPr>
    </w:p>
    <w:p w:rsidR="00700943" w:rsidRPr="00443A40" w:rsidRDefault="00443A40" w:rsidP="00443A40">
      <w:pPr>
        <w:spacing w:after="0" w:line="276" w:lineRule="auto"/>
        <w:ind w:left="0" w:right="0" w:firstLine="709"/>
        <w:jc w:val="center"/>
        <w:rPr>
          <w:sz w:val="28"/>
          <w:szCs w:val="28"/>
        </w:rPr>
      </w:pPr>
      <w:r>
        <w:rPr>
          <w:sz w:val="28"/>
          <w:szCs w:val="28"/>
        </w:rPr>
        <w:t xml:space="preserve">Таблица 3 – </w:t>
      </w:r>
      <w:r w:rsidR="00E263E4" w:rsidRPr="00443A40">
        <w:rPr>
          <w:sz w:val="28"/>
          <w:szCs w:val="28"/>
        </w:rPr>
        <w:t>Факторы, влияющие на выполнение профессиональных проб</w:t>
      </w:r>
    </w:p>
    <w:p w:rsidR="00700943" w:rsidRPr="003F0383" w:rsidRDefault="00700943" w:rsidP="003F0383">
      <w:pPr>
        <w:spacing w:after="0" w:line="276" w:lineRule="auto"/>
        <w:ind w:left="0" w:right="0" w:firstLine="709"/>
        <w:jc w:val="right"/>
        <w:rPr>
          <w:sz w:val="28"/>
          <w:szCs w:val="28"/>
        </w:rPr>
      </w:pPr>
    </w:p>
    <w:tbl>
      <w:tblPr>
        <w:tblStyle w:val="TableGrid"/>
        <w:tblW w:w="10140" w:type="dxa"/>
        <w:tblInd w:w="-108" w:type="dxa"/>
        <w:tblCellMar>
          <w:top w:w="49" w:type="dxa"/>
          <w:left w:w="108" w:type="dxa"/>
          <w:right w:w="52" w:type="dxa"/>
        </w:tblCellMar>
        <w:tblLook w:val="04A0"/>
      </w:tblPr>
      <w:tblGrid>
        <w:gridCol w:w="3344"/>
        <w:gridCol w:w="3399"/>
        <w:gridCol w:w="3397"/>
      </w:tblGrid>
      <w:tr w:rsidR="009D03B2" w:rsidRPr="003F0383" w:rsidTr="00395866">
        <w:trPr>
          <w:trHeight w:val="264"/>
        </w:trPr>
        <w:tc>
          <w:tcPr>
            <w:tcW w:w="3344" w:type="dxa"/>
            <w:vMerge w:val="restart"/>
            <w:tcBorders>
              <w:top w:val="single" w:sz="4" w:space="0" w:color="000000"/>
              <w:left w:val="single" w:sz="4" w:space="0" w:color="000000"/>
              <w:right w:val="single" w:sz="4" w:space="0" w:color="000000"/>
            </w:tcBorders>
          </w:tcPr>
          <w:p w:rsidR="009D03B2" w:rsidRPr="003F0383" w:rsidRDefault="009D03B2" w:rsidP="00443A40">
            <w:pPr>
              <w:spacing w:after="0" w:line="276" w:lineRule="auto"/>
              <w:ind w:left="0" w:right="0" w:firstLine="0"/>
              <w:jc w:val="center"/>
              <w:rPr>
                <w:sz w:val="28"/>
                <w:szCs w:val="28"/>
              </w:rPr>
            </w:pPr>
            <w:r w:rsidRPr="003F0383">
              <w:rPr>
                <w:sz w:val="28"/>
                <w:szCs w:val="28"/>
              </w:rPr>
              <w:t xml:space="preserve">Объективные факторы </w:t>
            </w:r>
          </w:p>
        </w:tc>
        <w:tc>
          <w:tcPr>
            <w:tcW w:w="6796" w:type="dxa"/>
            <w:gridSpan w:val="2"/>
            <w:tcBorders>
              <w:top w:val="single" w:sz="4" w:space="0" w:color="000000"/>
              <w:left w:val="single" w:sz="4" w:space="0" w:color="000000"/>
              <w:bottom w:val="single" w:sz="4" w:space="0" w:color="000000"/>
              <w:right w:val="single" w:sz="4" w:space="0" w:color="000000"/>
            </w:tcBorders>
          </w:tcPr>
          <w:p w:rsidR="009D03B2" w:rsidRPr="003F0383" w:rsidRDefault="009D03B2" w:rsidP="00443A40">
            <w:pPr>
              <w:spacing w:after="0" w:line="276" w:lineRule="auto"/>
              <w:ind w:left="0" w:right="0" w:firstLine="0"/>
              <w:jc w:val="center"/>
              <w:rPr>
                <w:sz w:val="28"/>
                <w:szCs w:val="28"/>
              </w:rPr>
            </w:pPr>
            <w:r w:rsidRPr="003F0383">
              <w:rPr>
                <w:sz w:val="28"/>
                <w:szCs w:val="28"/>
              </w:rPr>
              <w:t xml:space="preserve">Субъективные факторы </w:t>
            </w:r>
          </w:p>
        </w:tc>
      </w:tr>
      <w:tr w:rsidR="009D03B2" w:rsidRPr="003F0383" w:rsidTr="00395866">
        <w:trPr>
          <w:trHeight w:val="262"/>
        </w:trPr>
        <w:tc>
          <w:tcPr>
            <w:tcW w:w="3344" w:type="dxa"/>
            <w:vMerge/>
            <w:tcBorders>
              <w:left w:val="single" w:sz="4" w:space="0" w:color="000000"/>
              <w:bottom w:val="single" w:sz="4" w:space="0" w:color="000000"/>
              <w:right w:val="single" w:sz="4" w:space="0" w:color="000000"/>
            </w:tcBorders>
          </w:tcPr>
          <w:p w:rsidR="009D03B2" w:rsidRPr="003F0383" w:rsidRDefault="009D03B2" w:rsidP="00443A40">
            <w:pPr>
              <w:spacing w:after="0" w:line="276" w:lineRule="auto"/>
              <w:ind w:left="0" w:right="0" w:firstLine="0"/>
              <w:jc w:val="left"/>
              <w:rPr>
                <w:sz w:val="28"/>
                <w:szCs w:val="28"/>
              </w:rPr>
            </w:pPr>
          </w:p>
        </w:tc>
        <w:tc>
          <w:tcPr>
            <w:tcW w:w="3399" w:type="dxa"/>
            <w:tcBorders>
              <w:top w:val="single" w:sz="4" w:space="0" w:color="000000"/>
              <w:left w:val="single" w:sz="4" w:space="0" w:color="000000"/>
              <w:bottom w:val="single" w:sz="4" w:space="0" w:color="000000"/>
              <w:right w:val="single" w:sz="4" w:space="0" w:color="000000"/>
            </w:tcBorders>
          </w:tcPr>
          <w:p w:rsidR="009D03B2" w:rsidRPr="003F0383" w:rsidRDefault="009D03B2" w:rsidP="00443A40">
            <w:pPr>
              <w:spacing w:after="0" w:line="276" w:lineRule="auto"/>
              <w:ind w:left="0" w:right="0" w:firstLine="0"/>
              <w:jc w:val="center"/>
              <w:rPr>
                <w:sz w:val="28"/>
                <w:szCs w:val="28"/>
              </w:rPr>
            </w:pPr>
            <w:r w:rsidRPr="003F0383">
              <w:rPr>
                <w:sz w:val="28"/>
                <w:szCs w:val="28"/>
              </w:rPr>
              <w:t xml:space="preserve">физиологические </w:t>
            </w:r>
          </w:p>
        </w:tc>
        <w:tc>
          <w:tcPr>
            <w:tcW w:w="3397" w:type="dxa"/>
            <w:tcBorders>
              <w:top w:val="single" w:sz="4" w:space="0" w:color="000000"/>
              <w:left w:val="single" w:sz="4" w:space="0" w:color="000000"/>
              <w:bottom w:val="single" w:sz="4" w:space="0" w:color="000000"/>
              <w:right w:val="single" w:sz="4" w:space="0" w:color="000000"/>
            </w:tcBorders>
          </w:tcPr>
          <w:p w:rsidR="009D03B2" w:rsidRPr="003F0383" w:rsidRDefault="009D03B2" w:rsidP="00443A40">
            <w:pPr>
              <w:spacing w:after="0" w:line="276" w:lineRule="auto"/>
              <w:ind w:left="0" w:right="0" w:firstLine="0"/>
              <w:jc w:val="center"/>
              <w:rPr>
                <w:sz w:val="28"/>
                <w:szCs w:val="28"/>
              </w:rPr>
            </w:pPr>
            <w:r w:rsidRPr="003F0383">
              <w:rPr>
                <w:sz w:val="28"/>
                <w:szCs w:val="28"/>
              </w:rPr>
              <w:t xml:space="preserve">психологические </w:t>
            </w:r>
          </w:p>
        </w:tc>
      </w:tr>
      <w:tr w:rsidR="00700943" w:rsidRPr="003F0383">
        <w:trPr>
          <w:trHeight w:val="1023"/>
        </w:trPr>
        <w:tc>
          <w:tcPr>
            <w:tcW w:w="3344" w:type="dxa"/>
            <w:tcBorders>
              <w:top w:val="single" w:sz="4" w:space="0" w:color="000000"/>
              <w:left w:val="single" w:sz="4" w:space="0" w:color="000000"/>
              <w:bottom w:val="single" w:sz="4" w:space="0" w:color="000000"/>
              <w:right w:val="single" w:sz="4" w:space="0" w:color="000000"/>
            </w:tcBorders>
          </w:tcPr>
          <w:p w:rsidR="00700943" w:rsidRPr="003F0383" w:rsidRDefault="00E263E4" w:rsidP="00443A40">
            <w:pPr>
              <w:spacing w:after="0" w:line="276" w:lineRule="auto"/>
              <w:ind w:left="0" w:right="0" w:firstLine="0"/>
              <w:rPr>
                <w:sz w:val="28"/>
                <w:szCs w:val="28"/>
              </w:rPr>
            </w:pPr>
            <w:r w:rsidRPr="003F0383">
              <w:rPr>
                <w:sz w:val="28"/>
                <w:szCs w:val="28"/>
              </w:rPr>
              <w:t xml:space="preserve">Структура пробы. Содержание пробы. Условия выполнения пробы </w:t>
            </w:r>
          </w:p>
        </w:tc>
        <w:tc>
          <w:tcPr>
            <w:tcW w:w="3399" w:type="dxa"/>
            <w:tcBorders>
              <w:top w:val="single" w:sz="4" w:space="0" w:color="000000"/>
              <w:left w:val="single" w:sz="4" w:space="0" w:color="000000"/>
              <w:bottom w:val="single" w:sz="4" w:space="0" w:color="000000"/>
              <w:right w:val="single" w:sz="4" w:space="0" w:color="000000"/>
            </w:tcBorders>
          </w:tcPr>
          <w:p w:rsidR="00700943" w:rsidRPr="003F0383" w:rsidRDefault="00E263E4" w:rsidP="00443A40">
            <w:pPr>
              <w:spacing w:after="0" w:line="276" w:lineRule="auto"/>
              <w:ind w:left="0" w:right="0" w:firstLine="0"/>
              <w:jc w:val="left"/>
              <w:rPr>
                <w:sz w:val="28"/>
                <w:szCs w:val="28"/>
              </w:rPr>
            </w:pPr>
            <w:r w:rsidRPr="003F0383">
              <w:rPr>
                <w:sz w:val="28"/>
                <w:szCs w:val="28"/>
              </w:rPr>
              <w:t xml:space="preserve">Состояние </w:t>
            </w:r>
            <w:r w:rsidRPr="003F0383">
              <w:rPr>
                <w:sz w:val="28"/>
                <w:szCs w:val="28"/>
              </w:rPr>
              <w:tab/>
              <w:t xml:space="preserve">здоровья. Выраженность физиологических показателей ПВК. </w:t>
            </w:r>
          </w:p>
        </w:tc>
        <w:tc>
          <w:tcPr>
            <w:tcW w:w="3397" w:type="dxa"/>
            <w:tcBorders>
              <w:top w:val="single" w:sz="4" w:space="0" w:color="000000"/>
              <w:left w:val="single" w:sz="4" w:space="0" w:color="000000"/>
              <w:bottom w:val="single" w:sz="4" w:space="0" w:color="000000"/>
              <w:right w:val="single" w:sz="4" w:space="0" w:color="000000"/>
            </w:tcBorders>
          </w:tcPr>
          <w:p w:rsidR="0015147D" w:rsidRDefault="00E263E4" w:rsidP="00443A40">
            <w:pPr>
              <w:spacing w:after="0" w:line="276" w:lineRule="auto"/>
              <w:ind w:left="0" w:right="0" w:firstLine="0"/>
              <w:rPr>
                <w:sz w:val="28"/>
                <w:szCs w:val="28"/>
              </w:rPr>
            </w:pPr>
            <w:r w:rsidRPr="003F0383">
              <w:rPr>
                <w:sz w:val="28"/>
                <w:szCs w:val="28"/>
              </w:rPr>
              <w:t>Выраженность психологических показателей ПВК.</w:t>
            </w:r>
          </w:p>
          <w:p w:rsidR="0015147D" w:rsidRDefault="0015147D" w:rsidP="00443A40">
            <w:pPr>
              <w:spacing w:after="0" w:line="276" w:lineRule="auto"/>
              <w:ind w:left="0" w:right="0" w:firstLine="0"/>
              <w:rPr>
                <w:sz w:val="28"/>
                <w:szCs w:val="28"/>
              </w:rPr>
            </w:pPr>
            <w:r>
              <w:rPr>
                <w:sz w:val="28"/>
                <w:szCs w:val="28"/>
              </w:rPr>
              <w:t xml:space="preserve">Способность к </w:t>
            </w:r>
            <w:r w:rsidR="00E263E4" w:rsidRPr="003F0383">
              <w:rPr>
                <w:sz w:val="28"/>
                <w:szCs w:val="28"/>
              </w:rPr>
              <w:t xml:space="preserve">самоанализу. </w:t>
            </w:r>
          </w:p>
          <w:p w:rsidR="00700943" w:rsidRPr="003F0383" w:rsidRDefault="00E263E4" w:rsidP="00443A40">
            <w:pPr>
              <w:spacing w:after="0" w:line="276" w:lineRule="auto"/>
              <w:ind w:left="0" w:right="0" w:firstLine="0"/>
              <w:rPr>
                <w:sz w:val="28"/>
                <w:szCs w:val="28"/>
              </w:rPr>
            </w:pPr>
            <w:r w:rsidRPr="003F0383">
              <w:rPr>
                <w:sz w:val="28"/>
                <w:szCs w:val="28"/>
              </w:rPr>
              <w:t xml:space="preserve">Способность к анализу профессии </w:t>
            </w:r>
          </w:p>
        </w:tc>
      </w:tr>
    </w:tbl>
    <w:p w:rsidR="00700943" w:rsidRPr="003F0383" w:rsidRDefault="00700943" w:rsidP="00443A40">
      <w:pPr>
        <w:spacing w:after="0" w:line="276" w:lineRule="auto"/>
        <w:ind w:left="0" w:right="0" w:firstLine="709"/>
        <w:jc w:val="left"/>
        <w:rPr>
          <w:sz w:val="28"/>
          <w:szCs w:val="28"/>
        </w:rPr>
      </w:pPr>
    </w:p>
    <w:p w:rsidR="00700943" w:rsidRPr="003F0383" w:rsidRDefault="00E263E4" w:rsidP="003F0383">
      <w:pPr>
        <w:spacing w:after="0" w:line="276" w:lineRule="auto"/>
        <w:ind w:left="0" w:right="0" w:firstLine="709"/>
        <w:rPr>
          <w:sz w:val="28"/>
          <w:szCs w:val="28"/>
        </w:rPr>
      </w:pPr>
      <w:r w:rsidRPr="003F0383">
        <w:rPr>
          <w:sz w:val="28"/>
          <w:szCs w:val="28"/>
        </w:rPr>
        <w:t xml:space="preserve">По итогам выполнения профессиональных проб </w:t>
      </w:r>
      <w:r w:rsidR="00621173">
        <w:rPr>
          <w:sz w:val="28"/>
          <w:szCs w:val="28"/>
        </w:rPr>
        <w:t>обучающиеся</w:t>
      </w:r>
      <w:r w:rsidRPr="003F0383">
        <w:rPr>
          <w:sz w:val="28"/>
          <w:szCs w:val="28"/>
        </w:rPr>
        <w:t xml:space="preserve"> должны знать:      </w:t>
      </w:r>
    </w:p>
    <w:p w:rsidR="00700943" w:rsidRPr="000B7451" w:rsidRDefault="00E263E4" w:rsidP="00585DA7">
      <w:pPr>
        <w:pStyle w:val="a5"/>
        <w:numPr>
          <w:ilvl w:val="0"/>
          <w:numId w:val="22"/>
        </w:numPr>
        <w:spacing w:after="0" w:line="276" w:lineRule="auto"/>
        <w:ind w:left="0" w:right="0" w:firstLine="357"/>
        <w:rPr>
          <w:sz w:val="28"/>
          <w:szCs w:val="28"/>
        </w:rPr>
      </w:pPr>
      <w:r w:rsidRPr="000B7451">
        <w:rPr>
          <w:sz w:val="28"/>
          <w:szCs w:val="28"/>
        </w:rPr>
        <w:t xml:space="preserve">содержание, характер труда в данной сфере деятельности, требования, предъявляемые к личности и профессиональным качествам; </w:t>
      </w:r>
    </w:p>
    <w:p w:rsidR="00700943" w:rsidRPr="000B7451" w:rsidRDefault="00E263E4" w:rsidP="00585DA7">
      <w:pPr>
        <w:pStyle w:val="a5"/>
        <w:numPr>
          <w:ilvl w:val="0"/>
          <w:numId w:val="22"/>
        </w:numPr>
        <w:spacing w:after="0" w:line="276" w:lineRule="auto"/>
        <w:ind w:left="0" w:right="0" w:firstLine="357"/>
        <w:rPr>
          <w:sz w:val="28"/>
          <w:szCs w:val="28"/>
        </w:rPr>
      </w:pPr>
      <w:r w:rsidRPr="000B7451">
        <w:rPr>
          <w:sz w:val="28"/>
          <w:szCs w:val="28"/>
        </w:rPr>
        <w:t xml:space="preserve">общие теоретические сведения, связанные с характером выполняемой пробы; </w:t>
      </w:r>
    </w:p>
    <w:p w:rsidR="00700943" w:rsidRPr="000B7451" w:rsidRDefault="00E263E4" w:rsidP="00585DA7">
      <w:pPr>
        <w:pStyle w:val="a5"/>
        <w:numPr>
          <w:ilvl w:val="0"/>
          <w:numId w:val="22"/>
        </w:numPr>
        <w:spacing w:after="0" w:line="276" w:lineRule="auto"/>
        <w:ind w:left="0" w:right="0" w:firstLine="357"/>
        <w:rPr>
          <w:sz w:val="28"/>
          <w:szCs w:val="28"/>
        </w:rPr>
      </w:pPr>
      <w:r w:rsidRPr="000B7451">
        <w:rPr>
          <w:sz w:val="28"/>
          <w:szCs w:val="28"/>
        </w:rPr>
        <w:t xml:space="preserve">технологию выполнения профессиональной пробы; </w:t>
      </w:r>
    </w:p>
    <w:p w:rsidR="00700943" w:rsidRPr="000B7451" w:rsidRDefault="00E263E4" w:rsidP="00585DA7">
      <w:pPr>
        <w:pStyle w:val="a5"/>
        <w:numPr>
          <w:ilvl w:val="0"/>
          <w:numId w:val="22"/>
        </w:numPr>
        <w:spacing w:after="0" w:line="276" w:lineRule="auto"/>
        <w:ind w:left="0" w:right="0" w:firstLine="357"/>
        <w:rPr>
          <w:sz w:val="28"/>
          <w:szCs w:val="28"/>
        </w:rPr>
      </w:pPr>
      <w:r w:rsidRPr="000B7451">
        <w:rPr>
          <w:sz w:val="28"/>
          <w:szCs w:val="28"/>
        </w:rPr>
        <w:t xml:space="preserve">правила безопасности труда, санитарии, гигиены; </w:t>
      </w:r>
    </w:p>
    <w:p w:rsidR="00700943" w:rsidRPr="000B7451" w:rsidRDefault="00E263E4" w:rsidP="00585DA7">
      <w:pPr>
        <w:pStyle w:val="a5"/>
        <w:numPr>
          <w:ilvl w:val="0"/>
          <w:numId w:val="22"/>
        </w:numPr>
        <w:spacing w:after="0" w:line="276" w:lineRule="auto"/>
        <w:ind w:left="0" w:right="0" w:firstLine="357"/>
        <w:rPr>
          <w:sz w:val="28"/>
          <w:szCs w:val="28"/>
        </w:rPr>
      </w:pPr>
      <w:r w:rsidRPr="000B7451">
        <w:rPr>
          <w:sz w:val="28"/>
          <w:szCs w:val="28"/>
        </w:rPr>
        <w:t xml:space="preserve">инструменты, материалы, оборудование и правила их использования на примере практической пробы. </w:t>
      </w:r>
    </w:p>
    <w:p w:rsidR="00700943" w:rsidRPr="003F0383" w:rsidRDefault="00621173" w:rsidP="003F0383">
      <w:pPr>
        <w:spacing w:after="0" w:line="276" w:lineRule="auto"/>
        <w:ind w:left="0" w:right="0" w:firstLine="709"/>
        <w:rPr>
          <w:sz w:val="28"/>
          <w:szCs w:val="28"/>
        </w:rPr>
      </w:pPr>
      <w:r>
        <w:rPr>
          <w:sz w:val="28"/>
          <w:szCs w:val="28"/>
        </w:rPr>
        <w:t>Обучающиеся</w:t>
      </w:r>
      <w:r w:rsidR="00585DA7">
        <w:rPr>
          <w:sz w:val="28"/>
          <w:szCs w:val="28"/>
        </w:rPr>
        <w:t xml:space="preserve"> должны уметь: </w:t>
      </w:r>
    </w:p>
    <w:p w:rsidR="00585DA7" w:rsidRDefault="00585DA7" w:rsidP="00585DA7">
      <w:pPr>
        <w:numPr>
          <w:ilvl w:val="0"/>
          <w:numId w:val="23"/>
        </w:numPr>
        <w:spacing w:after="0" w:line="276" w:lineRule="auto"/>
        <w:ind w:left="0" w:right="0" w:firstLine="357"/>
        <w:rPr>
          <w:sz w:val="28"/>
          <w:szCs w:val="28"/>
        </w:rPr>
      </w:pPr>
      <w:r>
        <w:rPr>
          <w:sz w:val="28"/>
          <w:szCs w:val="28"/>
        </w:rPr>
        <w:t xml:space="preserve">выполнять </w:t>
      </w:r>
      <w:r>
        <w:rPr>
          <w:sz w:val="28"/>
          <w:szCs w:val="28"/>
        </w:rPr>
        <w:tab/>
        <w:t xml:space="preserve">простейшие </w:t>
      </w:r>
      <w:r w:rsidR="00E263E4" w:rsidRPr="003F0383">
        <w:rPr>
          <w:sz w:val="28"/>
          <w:szCs w:val="28"/>
        </w:rPr>
        <w:t>операции;</w:t>
      </w:r>
    </w:p>
    <w:p w:rsidR="00585DA7" w:rsidRDefault="00585DA7" w:rsidP="00585DA7">
      <w:pPr>
        <w:numPr>
          <w:ilvl w:val="0"/>
          <w:numId w:val="23"/>
        </w:numPr>
        <w:spacing w:after="0" w:line="276" w:lineRule="auto"/>
        <w:ind w:left="0" w:right="0" w:firstLine="357"/>
        <w:rPr>
          <w:sz w:val="28"/>
          <w:szCs w:val="28"/>
        </w:rPr>
      </w:pPr>
      <w:r w:rsidRPr="00585DA7">
        <w:rPr>
          <w:sz w:val="28"/>
          <w:szCs w:val="28"/>
        </w:rPr>
        <w:t xml:space="preserve">пользоваться </w:t>
      </w:r>
      <w:r w:rsidR="00E263E4" w:rsidRPr="00585DA7">
        <w:rPr>
          <w:sz w:val="28"/>
          <w:szCs w:val="28"/>
        </w:rPr>
        <w:t xml:space="preserve">инструментом, </w:t>
      </w:r>
      <w:r w:rsidR="00E263E4" w:rsidRPr="00585DA7">
        <w:rPr>
          <w:sz w:val="28"/>
          <w:szCs w:val="28"/>
        </w:rPr>
        <w:tab/>
      </w:r>
      <w:r w:rsidRPr="00585DA7">
        <w:rPr>
          <w:sz w:val="28"/>
          <w:szCs w:val="28"/>
        </w:rPr>
        <w:t>материалом</w:t>
      </w:r>
      <w:r w:rsidR="00E263E4" w:rsidRPr="00585DA7">
        <w:rPr>
          <w:sz w:val="28"/>
          <w:szCs w:val="28"/>
        </w:rPr>
        <w:t xml:space="preserve">, документацией; </w:t>
      </w:r>
    </w:p>
    <w:p w:rsidR="00700943" w:rsidRPr="00585DA7" w:rsidRDefault="00E263E4" w:rsidP="00585DA7">
      <w:pPr>
        <w:numPr>
          <w:ilvl w:val="0"/>
          <w:numId w:val="23"/>
        </w:numPr>
        <w:spacing w:after="0" w:line="276" w:lineRule="auto"/>
        <w:ind w:left="0" w:right="0" w:firstLine="357"/>
        <w:rPr>
          <w:sz w:val="28"/>
          <w:szCs w:val="28"/>
        </w:rPr>
      </w:pPr>
      <w:r w:rsidRPr="00585DA7">
        <w:rPr>
          <w:sz w:val="28"/>
          <w:szCs w:val="28"/>
        </w:rPr>
        <w:t xml:space="preserve">выполнять санитарно-гигиенические требования и правила безопасности труда; </w:t>
      </w:r>
    </w:p>
    <w:p w:rsidR="00700943" w:rsidRPr="003F0383" w:rsidRDefault="00E263E4" w:rsidP="00585DA7">
      <w:pPr>
        <w:numPr>
          <w:ilvl w:val="0"/>
          <w:numId w:val="23"/>
        </w:numPr>
        <w:spacing w:after="0" w:line="276" w:lineRule="auto"/>
        <w:ind w:left="0" w:right="0" w:firstLine="357"/>
        <w:rPr>
          <w:sz w:val="28"/>
          <w:szCs w:val="28"/>
        </w:rPr>
      </w:pPr>
      <w:r w:rsidRPr="003F0383">
        <w:rPr>
          <w:sz w:val="28"/>
          <w:szCs w:val="28"/>
        </w:rPr>
        <w:t xml:space="preserve">выполнять простейшие вычислительные и измерительные операции; </w:t>
      </w:r>
    </w:p>
    <w:p w:rsidR="00700943" w:rsidRPr="003F0383" w:rsidRDefault="00E263E4" w:rsidP="00585DA7">
      <w:pPr>
        <w:numPr>
          <w:ilvl w:val="0"/>
          <w:numId w:val="23"/>
        </w:numPr>
        <w:spacing w:after="0" w:line="276" w:lineRule="auto"/>
        <w:ind w:left="0" w:right="0" w:firstLine="357"/>
        <w:rPr>
          <w:sz w:val="28"/>
          <w:szCs w:val="28"/>
        </w:rPr>
      </w:pPr>
      <w:r w:rsidRPr="003F0383">
        <w:rPr>
          <w:sz w:val="28"/>
          <w:szCs w:val="28"/>
        </w:rPr>
        <w:t>соотносить свои индивидуальные особенности с профессиональными требованиям</w:t>
      </w:r>
      <w:r w:rsidR="00C82F7C">
        <w:rPr>
          <w:sz w:val="28"/>
          <w:szCs w:val="28"/>
        </w:rPr>
        <w:t>и</w:t>
      </w:r>
      <w:r w:rsidR="00443A40">
        <w:rPr>
          <w:sz w:val="28"/>
          <w:szCs w:val="28"/>
        </w:rPr>
        <w:t>.</w:t>
      </w:r>
    </w:p>
    <w:p w:rsidR="00700943" w:rsidRPr="003F0383" w:rsidRDefault="00700943" w:rsidP="003F0383">
      <w:pPr>
        <w:spacing w:after="0" w:line="276" w:lineRule="auto"/>
        <w:ind w:left="0" w:right="0" w:firstLine="709"/>
        <w:jc w:val="left"/>
        <w:rPr>
          <w:sz w:val="28"/>
          <w:szCs w:val="28"/>
        </w:rPr>
      </w:pPr>
    </w:p>
    <w:p w:rsidR="0015147D" w:rsidRDefault="0015147D" w:rsidP="00585DA7">
      <w:pPr>
        <w:pStyle w:val="2"/>
        <w:spacing w:after="0" w:line="276" w:lineRule="auto"/>
        <w:ind w:left="0" w:firstLine="709"/>
        <w:jc w:val="center"/>
        <w:rPr>
          <w:sz w:val="28"/>
          <w:szCs w:val="28"/>
        </w:rPr>
      </w:pPr>
    </w:p>
    <w:p w:rsidR="0015147D" w:rsidRPr="0015147D" w:rsidRDefault="0015147D" w:rsidP="0015147D"/>
    <w:p w:rsidR="0015147D" w:rsidRDefault="0015147D" w:rsidP="00585DA7">
      <w:pPr>
        <w:pStyle w:val="2"/>
        <w:spacing w:after="0" w:line="276" w:lineRule="auto"/>
        <w:ind w:left="0" w:firstLine="709"/>
        <w:jc w:val="center"/>
        <w:rPr>
          <w:sz w:val="28"/>
          <w:szCs w:val="28"/>
        </w:rPr>
      </w:pPr>
    </w:p>
    <w:p w:rsidR="00FE0452" w:rsidRPr="00FE0452" w:rsidRDefault="00FE0452" w:rsidP="00FE0452"/>
    <w:p w:rsidR="00700943" w:rsidRDefault="00585DA7" w:rsidP="00585DA7">
      <w:pPr>
        <w:pStyle w:val="2"/>
        <w:spacing w:after="0" w:line="276" w:lineRule="auto"/>
        <w:ind w:left="0" w:firstLine="709"/>
        <w:jc w:val="center"/>
        <w:rPr>
          <w:sz w:val="28"/>
          <w:szCs w:val="28"/>
        </w:rPr>
      </w:pPr>
      <w:r>
        <w:rPr>
          <w:sz w:val="28"/>
          <w:szCs w:val="28"/>
        </w:rPr>
        <w:lastRenderedPageBreak/>
        <w:t>Заключение</w:t>
      </w:r>
    </w:p>
    <w:p w:rsidR="00FE0452" w:rsidRPr="00FE0452" w:rsidRDefault="00FE0452" w:rsidP="00FE0452"/>
    <w:p w:rsidR="00224043" w:rsidRDefault="00E263E4" w:rsidP="00224043">
      <w:pPr>
        <w:spacing w:after="0" w:line="276" w:lineRule="auto"/>
        <w:ind w:left="0" w:right="0" w:firstLine="709"/>
        <w:rPr>
          <w:sz w:val="28"/>
          <w:szCs w:val="28"/>
        </w:rPr>
      </w:pPr>
      <w:r w:rsidRPr="003F0383">
        <w:rPr>
          <w:sz w:val="28"/>
          <w:szCs w:val="28"/>
        </w:rPr>
        <w:t xml:space="preserve">По итогам профессиональных проб </w:t>
      </w:r>
      <w:r w:rsidR="00621173">
        <w:rPr>
          <w:sz w:val="28"/>
          <w:szCs w:val="28"/>
        </w:rPr>
        <w:t>обучающийся</w:t>
      </w:r>
      <w:r w:rsidRPr="003F0383">
        <w:rPr>
          <w:sz w:val="28"/>
          <w:szCs w:val="28"/>
        </w:rPr>
        <w:t xml:space="preserve"> заполняет «Отзыв о профессиональной пробе», где указывает своё отношение к профессиональной пробе и называет профессию, заин</w:t>
      </w:r>
      <w:r w:rsidR="00224043">
        <w:rPr>
          <w:sz w:val="28"/>
          <w:szCs w:val="28"/>
        </w:rPr>
        <w:t>тересовавшую его (Приложение 2).</w:t>
      </w:r>
    </w:p>
    <w:p w:rsidR="00700943" w:rsidRPr="003F0383" w:rsidRDefault="00E263E4" w:rsidP="00224043">
      <w:pPr>
        <w:spacing w:after="0" w:line="276" w:lineRule="auto"/>
        <w:ind w:left="0" w:right="0" w:firstLine="709"/>
        <w:rPr>
          <w:sz w:val="28"/>
          <w:szCs w:val="28"/>
        </w:rPr>
      </w:pPr>
      <w:r w:rsidRPr="003F0383">
        <w:rPr>
          <w:sz w:val="28"/>
          <w:szCs w:val="28"/>
        </w:rPr>
        <w:t xml:space="preserve">При прохождении профессиональных проб </w:t>
      </w:r>
      <w:r w:rsidR="00621173">
        <w:rPr>
          <w:sz w:val="28"/>
          <w:szCs w:val="28"/>
        </w:rPr>
        <w:t>обучающийся</w:t>
      </w:r>
      <w:r w:rsidRPr="003F0383">
        <w:rPr>
          <w:sz w:val="28"/>
          <w:szCs w:val="28"/>
        </w:rPr>
        <w:t xml:space="preserve"> заполняет технологическую карту профессиональной пробы. (Приложение 3) </w:t>
      </w:r>
    </w:p>
    <w:p w:rsidR="00700943" w:rsidRDefault="00E263E4" w:rsidP="003F0383">
      <w:pPr>
        <w:spacing w:after="0" w:line="276" w:lineRule="auto"/>
        <w:ind w:left="0" w:right="0" w:firstLine="709"/>
        <w:rPr>
          <w:sz w:val="28"/>
          <w:szCs w:val="28"/>
        </w:rPr>
      </w:pPr>
      <w:r w:rsidRPr="003F0383">
        <w:rPr>
          <w:sz w:val="28"/>
          <w:szCs w:val="28"/>
        </w:rPr>
        <w:t xml:space="preserve">При прохождении профильных проб </w:t>
      </w:r>
      <w:r w:rsidR="00621173">
        <w:rPr>
          <w:sz w:val="28"/>
          <w:szCs w:val="28"/>
        </w:rPr>
        <w:t>обучающиеся</w:t>
      </w:r>
      <w:r w:rsidRPr="003F0383">
        <w:rPr>
          <w:sz w:val="28"/>
          <w:szCs w:val="28"/>
        </w:rPr>
        <w:t xml:space="preserve"> заполняют оценочную карту профильной пробы (Приложение 4) </w:t>
      </w:r>
    </w:p>
    <w:p w:rsidR="00190ADB" w:rsidRPr="003F0383" w:rsidRDefault="00190ADB" w:rsidP="003F0383">
      <w:pPr>
        <w:spacing w:after="0" w:line="276" w:lineRule="auto"/>
        <w:ind w:left="0" w:right="0" w:firstLine="709"/>
        <w:rPr>
          <w:sz w:val="28"/>
          <w:szCs w:val="28"/>
        </w:rPr>
      </w:pPr>
      <w:r w:rsidRPr="00190ADB">
        <w:rPr>
          <w:sz w:val="28"/>
          <w:szCs w:val="28"/>
        </w:rPr>
        <w:t xml:space="preserve">Таким образом, профессиональные пробы в профориентации являются эффективным способом формирования профессионального самоопределения обучающихся. Более того, организация и проведение профессиональных проб на базе учреждений среднего профессионального </w:t>
      </w:r>
      <w:r w:rsidR="009F7CFA">
        <w:rPr>
          <w:sz w:val="28"/>
          <w:szCs w:val="28"/>
        </w:rPr>
        <w:t xml:space="preserve">и высшего </w:t>
      </w:r>
      <w:r w:rsidRPr="00190ADB">
        <w:rPr>
          <w:sz w:val="28"/>
          <w:szCs w:val="28"/>
        </w:rPr>
        <w:t>образования позволит решить проблему привлечения обучающихся к освоению рабочих профессий, что, в свою очередь, создаст условия для урегулирования дисбаланса между спросом современного рынка труда и предложением рынка образовательных услуг. Через практическую деятельность в рамках профессиональной пробы у обучающихся формируется способность к принятию осознанного профессионального выбора и успешной реализации себя в будущей профессии.</w:t>
      </w:r>
    </w:p>
    <w:p w:rsidR="00443A40" w:rsidRDefault="00443A40">
      <w:pPr>
        <w:spacing w:after="160" w:line="259" w:lineRule="auto"/>
        <w:ind w:left="0" w:right="0" w:firstLine="0"/>
        <w:jc w:val="left"/>
        <w:rPr>
          <w:sz w:val="28"/>
          <w:szCs w:val="28"/>
        </w:rPr>
      </w:pPr>
      <w:r>
        <w:rPr>
          <w:b/>
          <w:sz w:val="28"/>
          <w:szCs w:val="28"/>
        </w:rPr>
        <w:br w:type="page"/>
      </w:r>
    </w:p>
    <w:p w:rsidR="00700943" w:rsidRPr="003F0383" w:rsidRDefault="00E263E4" w:rsidP="00224043">
      <w:pPr>
        <w:pStyle w:val="1"/>
        <w:spacing w:after="0" w:line="276" w:lineRule="auto"/>
        <w:ind w:left="0" w:firstLine="709"/>
        <w:jc w:val="center"/>
        <w:rPr>
          <w:sz w:val="28"/>
          <w:szCs w:val="28"/>
        </w:rPr>
      </w:pPr>
      <w:r w:rsidRPr="003F0383">
        <w:rPr>
          <w:sz w:val="28"/>
          <w:szCs w:val="28"/>
        </w:rPr>
        <w:lastRenderedPageBreak/>
        <w:t>Литература</w:t>
      </w:r>
    </w:p>
    <w:p w:rsidR="00700943" w:rsidRPr="003F0383" w:rsidRDefault="00700943" w:rsidP="003F0383">
      <w:pPr>
        <w:spacing w:after="0" w:line="276" w:lineRule="auto"/>
        <w:ind w:left="0" w:right="0" w:firstLine="709"/>
        <w:jc w:val="left"/>
        <w:rPr>
          <w:sz w:val="28"/>
          <w:szCs w:val="28"/>
        </w:rPr>
      </w:pPr>
    </w:p>
    <w:p w:rsidR="00224043" w:rsidRDefault="00224043" w:rsidP="00190ADB">
      <w:pPr>
        <w:numPr>
          <w:ilvl w:val="0"/>
          <w:numId w:val="7"/>
        </w:numPr>
        <w:spacing w:after="0" w:line="276" w:lineRule="auto"/>
        <w:ind w:left="0" w:right="0" w:firstLine="357"/>
        <w:rPr>
          <w:sz w:val="28"/>
          <w:szCs w:val="28"/>
        </w:rPr>
      </w:pPr>
      <w:r w:rsidRPr="000B7451">
        <w:rPr>
          <w:sz w:val="28"/>
          <w:szCs w:val="28"/>
        </w:rPr>
        <w:t xml:space="preserve">Гуткин М.С. Об одном из подходов к конструированию профессиональных проб / М.С. Гуткин, Г.Ф. Михальченко, А.В. Прудило // Школа-Труд-Профессия: тезисы междунар. семинара, программа ЮНЕСКО. – Ярославль, 1991. – 140 с. </w:t>
      </w:r>
    </w:p>
    <w:p w:rsidR="00224043" w:rsidRPr="003F0383" w:rsidRDefault="00224043" w:rsidP="00190ADB">
      <w:pPr>
        <w:numPr>
          <w:ilvl w:val="0"/>
          <w:numId w:val="7"/>
        </w:numPr>
        <w:spacing w:after="0" w:line="276" w:lineRule="auto"/>
        <w:ind w:left="0" w:right="0" w:firstLine="357"/>
        <w:rPr>
          <w:sz w:val="28"/>
          <w:szCs w:val="28"/>
        </w:rPr>
      </w:pPr>
      <w:r w:rsidRPr="003F0383">
        <w:rPr>
          <w:sz w:val="28"/>
          <w:szCs w:val="28"/>
        </w:rPr>
        <w:t xml:space="preserve">Дидактический материал по курсу «Твоя профессиональная карьера» /Под ред. С.Н. Чистяковой. – М.: Просвещение, 1998. </w:t>
      </w:r>
      <w:r w:rsidR="00D92F4F">
        <w:rPr>
          <w:sz w:val="28"/>
          <w:szCs w:val="28"/>
        </w:rPr>
        <w:t xml:space="preserve"> –</w:t>
      </w:r>
      <w:r w:rsidR="007F6A22" w:rsidRPr="007F6A22">
        <w:rPr>
          <w:sz w:val="28"/>
          <w:szCs w:val="28"/>
        </w:rPr>
        <w:t>1</w:t>
      </w:r>
      <w:r w:rsidR="00F94C63" w:rsidRPr="007F6A22">
        <w:rPr>
          <w:sz w:val="28"/>
          <w:szCs w:val="28"/>
        </w:rPr>
        <w:t>48</w:t>
      </w:r>
      <w:r w:rsidR="00D92F4F" w:rsidRPr="007F6A22">
        <w:rPr>
          <w:sz w:val="28"/>
          <w:szCs w:val="28"/>
        </w:rPr>
        <w:t xml:space="preserve"> с</w:t>
      </w:r>
      <w:r w:rsidR="00D92F4F">
        <w:rPr>
          <w:sz w:val="28"/>
          <w:szCs w:val="28"/>
        </w:rPr>
        <w:t>.</w:t>
      </w:r>
    </w:p>
    <w:p w:rsidR="00224043" w:rsidRDefault="00224043" w:rsidP="00190ADB">
      <w:pPr>
        <w:numPr>
          <w:ilvl w:val="0"/>
          <w:numId w:val="7"/>
        </w:numPr>
        <w:spacing w:after="0" w:line="264" w:lineRule="auto"/>
        <w:ind w:left="0" w:right="0" w:firstLine="357"/>
        <w:rPr>
          <w:sz w:val="28"/>
          <w:szCs w:val="28"/>
        </w:rPr>
      </w:pPr>
      <w:r w:rsidRPr="000B7451">
        <w:rPr>
          <w:sz w:val="28"/>
          <w:szCs w:val="28"/>
        </w:rPr>
        <w:t>Егорова Н.А. Выпуск журнала как проф</w:t>
      </w:r>
      <w:r w:rsidR="00D92F4F">
        <w:rPr>
          <w:sz w:val="28"/>
          <w:szCs w:val="28"/>
        </w:rPr>
        <w:t xml:space="preserve">ессиональная проба / Егорова Н.А. // </w:t>
      </w:r>
      <w:r w:rsidRPr="000B7451">
        <w:rPr>
          <w:sz w:val="28"/>
          <w:szCs w:val="28"/>
        </w:rPr>
        <w:t>Школа и</w:t>
      </w:r>
      <w:r w:rsidR="00D92F4F">
        <w:rPr>
          <w:sz w:val="28"/>
          <w:szCs w:val="28"/>
        </w:rPr>
        <w:t xml:space="preserve"> производство. – 2006. - №7. – </w:t>
      </w:r>
      <w:r w:rsidRPr="000B7451">
        <w:rPr>
          <w:sz w:val="28"/>
          <w:szCs w:val="28"/>
        </w:rPr>
        <w:t xml:space="preserve">С.7-11. </w:t>
      </w:r>
    </w:p>
    <w:p w:rsidR="00224043" w:rsidRPr="000B7451" w:rsidRDefault="00224043" w:rsidP="00190ADB">
      <w:pPr>
        <w:numPr>
          <w:ilvl w:val="0"/>
          <w:numId w:val="7"/>
        </w:numPr>
        <w:spacing w:after="0" w:line="264" w:lineRule="auto"/>
        <w:ind w:left="0" w:right="0" w:firstLine="357"/>
        <w:rPr>
          <w:sz w:val="28"/>
          <w:szCs w:val="28"/>
        </w:rPr>
      </w:pPr>
      <w:r w:rsidRPr="000B7451">
        <w:rPr>
          <w:sz w:val="28"/>
          <w:szCs w:val="28"/>
        </w:rPr>
        <w:t>Елькина, О. Ю. Профессиональные пробы в процессе подготовки школьников педагогических классов к выбору профессии [Текст] / О. Ю. Елькина //Проблемы и перспективы современного образования: Материалы научно-практической конференции факультета ПМНО; Ред. коллегия: Т. И. Шалавина, А. Ф. Молева. – Новокузнецк, 2000. – С. 3 – 5.</w:t>
      </w:r>
    </w:p>
    <w:p w:rsidR="00224043" w:rsidRPr="00F94C63" w:rsidRDefault="00224043" w:rsidP="00190ADB">
      <w:pPr>
        <w:numPr>
          <w:ilvl w:val="0"/>
          <w:numId w:val="7"/>
        </w:numPr>
        <w:spacing w:after="0" w:line="276" w:lineRule="auto"/>
        <w:ind w:left="0" w:right="0" w:firstLine="357"/>
        <w:rPr>
          <w:sz w:val="28"/>
          <w:szCs w:val="28"/>
        </w:rPr>
      </w:pPr>
      <w:r w:rsidRPr="003F0383">
        <w:rPr>
          <w:sz w:val="28"/>
          <w:szCs w:val="28"/>
        </w:rPr>
        <w:t xml:space="preserve">Климов Е. А. Психология: критерии готовности </w:t>
      </w:r>
      <w:r>
        <w:rPr>
          <w:sz w:val="28"/>
          <w:szCs w:val="28"/>
        </w:rPr>
        <w:t>обучающихся</w:t>
      </w:r>
      <w:r w:rsidRPr="003F0383">
        <w:rPr>
          <w:sz w:val="28"/>
          <w:szCs w:val="28"/>
        </w:rPr>
        <w:t xml:space="preserve"> к про</w:t>
      </w:r>
      <w:r w:rsidR="00D92F4F">
        <w:rPr>
          <w:sz w:val="28"/>
          <w:szCs w:val="28"/>
        </w:rPr>
        <w:t xml:space="preserve">фессиональному </w:t>
      </w:r>
      <w:r w:rsidR="00D92F4F" w:rsidRPr="00F94C63">
        <w:rPr>
          <w:sz w:val="28"/>
          <w:szCs w:val="28"/>
        </w:rPr>
        <w:t>самоопределению / Е.А. Климов; под ред. Чистяковой С. Н. – Л – М: Филология</w:t>
      </w:r>
      <w:r w:rsidRPr="00F94C63">
        <w:rPr>
          <w:sz w:val="28"/>
          <w:szCs w:val="28"/>
        </w:rPr>
        <w:t xml:space="preserve">, 1998. </w:t>
      </w:r>
      <w:r w:rsidR="00D92F4F" w:rsidRPr="00F94C63">
        <w:rPr>
          <w:sz w:val="28"/>
          <w:szCs w:val="28"/>
        </w:rPr>
        <w:t xml:space="preserve">– </w:t>
      </w:r>
      <w:r w:rsidR="00F94C63" w:rsidRPr="00F94C63">
        <w:rPr>
          <w:sz w:val="28"/>
          <w:szCs w:val="28"/>
        </w:rPr>
        <w:t>528</w:t>
      </w:r>
      <w:r w:rsidR="00D92F4F" w:rsidRPr="00F94C63">
        <w:rPr>
          <w:sz w:val="28"/>
          <w:szCs w:val="28"/>
        </w:rPr>
        <w:t>с.</w:t>
      </w:r>
    </w:p>
    <w:p w:rsidR="00224043" w:rsidRPr="00F94C63" w:rsidRDefault="00224043" w:rsidP="00190ADB">
      <w:pPr>
        <w:numPr>
          <w:ilvl w:val="0"/>
          <w:numId w:val="7"/>
        </w:numPr>
        <w:spacing w:after="0" w:line="276" w:lineRule="auto"/>
        <w:ind w:left="0" w:right="0" w:firstLine="357"/>
        <w:rPr>
          <w:sz w:val="28"/>
          <w:szCs w:val="28"/>
        </w:rPr>
      </w:pPr>
      <w:r w:rsidRPr="00F94C63">
        <w:rPr>
          <w:sz w:val="28"/>
          <w:szCs w:val="28"/>
        </w:rPr>
        <w:t>Климов Е.А. Психология профессионала</w:t>
      </w:r>
      <w:r w:rsidR="00D92F4F" w:rsidRPr="00F94C63">
        <w:rPr>
          <w:sz w:val="28"/>
          <w:szCs w:val="28"/>
        </w:rPr>
        <w:t xml:space="preserve"> / Е.А. Климов</w:t>
      </w:r>
      <w:r w:rsidRPr="00F94C63">
        <w:rPr>
          <w:sz w:val="28"/>
          <w:szCs w:val="28"/>
        </w:rPr>
        <w:t xml:space="preserve">. </w:t>
      </w:r>
      <w:r w:rsidR="00D92F4F" w:rsidRPr="00F94C63">
        <w:rPr>
          <w:sz w:val="28"/>
          <w:szCs w:val="28"/>
        </w:rPr>
        <w:t xml:space="preserve">– Воронеж, МО ДЭУ, 2003. – </w:t>
      </w:r>
      <w:r w:rsidR="00F94C63" w:rsidRPr="00F94C63">
        <w:rPr>
          <w:sz w:val="28"/>
          <w:szCs w:val="28"/>
        </w:rPr>
        <w:t xml:space="preserve"> 400</w:t>
      </w:r>
      <w:r w:rsidR="00D92F4F" w:rsidRPr="00F94C63">
        <w:rPr>
          <w:sz w:val="28"/>
          <w:szCs w:val="28"/>
        </w:rPr>
        <w:t>с.</w:t>
      </w:r>
    </w:p>
    <w:p w:rsidR="00224043" w:rsidRPr="00630E4A" w:rsidRDefault="00630E4A" w:rsidP="00190ADB">
      <w:pPr>
        <w:numPr>
          <w:ilvl w:val="0"/>
          <w:numId w:val="7"/>
        </w:numPr>
        <w:spacing w:after="0" w:line="276" w:lineRule="auto"/>
        <w:ind w:left="0" w:right="0" w:firstLine="357"/>
        <w:rPr>
          <w:sz w:val="28"/>
          <w:szCs w:val="28"/>
        </w:rPr>
      </w:pPr>
      <w:r w:rsidRPr="00F94C63">
        <w:rPr>
          <w:sz w:val="28"/>
          <w:szCs w:val="28"/>
        </w:rPr>
        <w:t xml:space="preserve">Махаева О.А. </w:t>
      </w:r>
      <w:r w:rsidR="00224043" w:rsidRPr="00F94C63">
        <w:rPr>
          <w:sz w:val="28"/>
          <w:szCs w:val="28"/>
        </w:rPr>
        <w:t>Я выбираю</w:t>
      </w:r>
      <w:r w:rsidR="00224043" w:rsidRPr="00630E4A">
        <w:rPr>
          <w:sz w:val="28"/>
          <w:szCs w:val="28"/>
        </w:rPr>
        <w:t xml:space="preserve"> профессию. Комплексная программа активного профессионального самоопределения школьников</w:t>
      </w:r>
      <w:r w:rsidR="00D92F4F" w:rsidRPr="00630E4A">
        <w:rPr>
          <w:sz w:val="28"/>
          <w:szCs w:val="28"/>
        </w:rPr>
        <w:t xml:space="preserve"> / </w:t>
      </w:r>
      <w:r w:rsidRPr="00630E4A">
        <w:rPr>
          <w:sz w:val="28"/>
          <w:szCs w:val="28"/>
        </w:rPr>
        <w:t xml:space="preserve">О.А. Махаева, Е.Е. </w:t>
      </w:r>
      <w:r>
        <w:rPr>
          <w:sz w:val="28"/>
          <w:szCs w:val="28"/>
        </w:rPr>
        <w:t>Григорьева</w:t>
      </w:r>
      <w:r w:rsidR="00224043" w:rsidRPr="00630E4A">
        <w:rPr>
          <w:sz w:val="28"/>
          <w:szCs w:val="28"/>
        </w:rPr>
        <w:t xml:space="preserve">. – М.: УЦ «Перспектива», 2002. </w:t>
      </w:r>
      <w:r>
        <w:rPr>
          <w:sz w:val="28"/>
          <w:szCs w:val="28"/>
        </w:rPr>
        <w:t>– ХХХ с.</w:t>
      </w:r>
    </w:p>
    <w:p w:rsidR="00224043" w:rsidRPr="003F0383" w:rsidRDefault="00224043" w:rsidP="00190ADB">
      <w:pPr>
        <w:numPr>
          <w:ilvl w:val="0"/>
          <w:numId w:val="7"/>
        </w:numPr>
        <w:spacing w:after="0" w:line="276" w:lineRule="auto"/>
        <w:ind w:left="0" w:right="0" w:firstLine="357"/>
        <w:rPr>
          <w:sz w:val="28"/>
          <w:szCs w:val="28"/>
        </w:rPr>
      </w:pPr>
      <w:r w:rsidRPr="003F0383">
        <w:rPr>
          <w:sz w:val="28"/>
          <w:szCs w:val="28"/>
        </w:rPr>
        <w:t xml:space="preserve">Мордовская А.В. Теория и практика жизненного и профессионального самоопределения старшеклассников. – М.: </w:t>
      </w:r>
      <w:r>
        <w:rPr>
          <w:sz w:val="28"/>
          <w:szCs w:val="28"/>
        </w:rPr>
        <w:t>Академия</w:t>
      </w:r>
      <w:r w:rsidRPr="003F0383">
        <w:rPr>
          <w:sz w:val="28"/>
          <w:szCs w:val="28"/>
        </w:rPr>
        <w:t xml:space="preserve">, 2000. </w:t>
      </w:r>
      <w:r w:rsidR="00630E4A">
        <w:rPr>
          <w:sz w:val="28"/>
          <w:szCs w:val="28"/>
        </w:rPr>
        <w:t xml:space="preserve"> – ХХ с.</w:t>
      </w:r>
    </w:p>
    <w:p w:rsidR="00630E4A" w:rsidRPr="003F0383" w:rsidRDefault="00224043" w:rsidP="00190ADB">
      <w:pPr>
        <w:numPr>
          <w:ilvl w:val="0"/>
          <w:numId w:val="7"/>
        </w:numPr>
        <w:spacing w:after="0" w:line="276" w:lineRule="auto"/>
        <w:ind w:left="0" w:right="0" w:firstLine="357"/>
        <w:rPr>
          <w:sz w:val="28"/>
          <w:szCs w:val="28"/>
        </w:rPr>
      </w:pPr>
      <w:r w:rsidRPr="003F0383">
        <w:rPr>
          <w:sz w:val="28"/>
          <w:szCs w:val="28"/>
        </w:rPr>
        <w:t>Профессиональная ориентация и профильное обучение: учебно-методические материалы в помощь разработчикам элективных курсов. Под редакцией Г.В. Чернико</w:t>
      </w:r>
      <w:r>
        <w:rPr>
          <w:sz w:val="28"/>
          <w:szCs w:val="28"/>
        </w:rPr>
        <w:t>вой. Москва, АПК и ППРО, 2005.</w:t>
      </w:r>
      <w:r w:rsidR="00630E4A">
        <w:rPr>
          <w:sz w:val="28"/>
          <w:szCs w:val="28"/>
        </w:rPr>
        <w:t>– ХХ с.</w:t>
      </w:r>
    </w:p>
    <w:p w:rsidR="00630E4A"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443A40">
        <w:rPr>
          <w:sz w:val="28"/>
          <w:szCs w:val="28"/>
        </w:rPr>
        <w:t>Проф</w:t>
      </w:r>
      <w:r>
        <w:rPr>
          <w:sz w:val="28"/>
          <w:szCs w:val="28"/>
        </w:rPr>
        <w:t xml:space="preserve">ессиональные пробы школьников / </w:t>
      </w:r>
      <w:r w:rsidR="00224043" w:rsidRPr="00443A40">
        <w:rPr>
          <w:sz w:val="28"/>
          <w:szCs w:val="28"/>
        </w:rPr>
        <w:t>Под ред. С. Н. Чистяковой. - М.: Просвещение, 2000.</w:t>
      </w:r>
      <w:r w:rsidR="00630E4A">
        <w:rPr>
          <w:sz w:val="28"/>
          <w:szCs w:val="28"/>
        </w:rPr>
        <w:t>– ХХ с.</w:t>
      </w:r>
    </w:p>
    <w:p w:rsidR="0022404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443A40">
        <w:rPr>
          <w:sz w:val="28"/>
          <w:szCs w:val="28"/>
        </w:rPr>
        <w:t xml:space="preserve">Профессиональные пробы: технология и методика проведения </w:t>
      </w:r>
      <w:r w:rsidR="00190ADB" w:rsidRPr="00443A40">
        <w:rPr>
          <w:sz w:val="28"/>
          <w:szCs w:val="28"/>
        </w:rPr>
        <w:t>методическое пособие</w:t>
      </w:r>
      <w:r>
        <w:rPr>
          <w:sz w:val="28"/>
          <w:szCs w:val="28"/>
        </w:rPr>
        <w:t xml:space="preserve"> </w:t>
      </w:r>
      <w:r w:rsidR="00224043" w:rsidRPr="00443A40">
        <w:rPr>
          <w:sz w:val="28"/>
          <w:szCs w:val="28"/>
        </w:rPr>
        <w:t>для  учителей 5 — 11классов</w:t>
      </w:r>
      <w:r>
        <w:rPr>
          <w:sz w:val="28"/>
          <w:szCs w:val="28"/>
        </w:rPr>
        <w:t xml:space="preserve"> </w:t>
      </w:r>
      <w:r w:rsidR="00224043" w:rsidRPr="00443A40">
        <w:rPr>
          <w:sz w:val="28"/>
          <w:szCs w:val="28"/>
        </w:rPr>
        <w:t>/ C.Н.Чистякова, Н.Ф.Родичев,</w:t>
      </w:r>
      <w:r>
        <w:rPr>
          <w:sz w:val="28"/>
          <w:szCs w:val="28"/>
        </w:rPr>
        <w:t xml:space="preserve"> </w:t>
      </w:r>
      <w:r w:rsidR="00224043" w:rsidRPr="00443A40">
        <w:rPr>
          <w:sz w:val="28"/>
          <w:szCs w:val="28"/>
        </w:rPr>
        <w:t>П.С.Лернер, А.В.Гапоненко; под ред. С.Н.Чистяковой. —М.: Издательский центр «Академия», 2014. —192 с.</w:t>
      </w:r>
    </w:p>
    <w:p w:rsidR="00224043"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3F0383">
        <w:rPr>
          <w:sz w:val="28"/>
          <w:szCs w:val="28"/>
        </w:rPr>
        <w:t>Прощицкая</w:t>
      </w:r>
      <w:r>
        <w:rPr>
          <w:sz w:val="28"/>
          <w:szCs w:val="28"/>
        </w:rPr>
        <w:t xml:space="preserve"> </w:t>
      </w:r>
      <w:r w:rsidR="00224043" w:rsidRPr="003F0383">
        <w:rPr>
          <w:sz w:val="28"/>
          <w:szCs w:val="28"/>
        </w:rPr>
        <w:t xml:space="preserve">Е.Н. Джон Голланд о выборе профессии </w:t>
      </w:r>
      <w:r w:rsidR="00630E4A">
        <w:rPr>
          <w:sz w:val="28"/>
          <w:szCs w:val="28"/>
        </w:rPr>
        <w:t xml:space="preserve">/ </w:t>
      </w:r>
      <w:r w:rsidR="00630E4A" w:rsidRPr="00630E4A">
        <w:rPr>
          <w:sz w:val="28"/>
          <w:szCs w:val="28"/>
        </w:rPr>
        <w:t>Е.Н. Прощицкая</w:t>
      </w:r>
      <w:r w:rsidR="00224043" w:rsidRPr="003F0383">
        <w:rPr>
          <w:sz w:val="28"/>
          <w:szCs w:val="28"/>
        </w:rPr>
        <w:t xml:space="preserve">//Школа и производство, 1993, №4. – С.20-22 </w:t>
      </w:r>
    </w:p>
    <w:p w:rsidR="00224043"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3F0383">
        <w:rPr>
          <w:sz w:val="28"/>
          <w:szCs w:val="28"/>
        </w:rPr>
        <w:t>Пряжников Н.С. «Профориентация в школе: игры, упраж</w:t>
      </w:r>
      <w:r w:rsidR="00190ADB">
        <w:rPr>
          <w:sz w:val="28"/>
          <w:szCs w:val="28"/>
        </w:rPr>
        <w:t xml:space="preserve">нения, опросники (8-11 классы) / Н. С. Пряжников. – М.: ВАКО, 2005 –  </w:t>
      </w:r>
      <w:r w:rsidR="00224043" w:rsidRPr="003F0383">
        <w:rPr>
          <w:sz w:val="28"/>
          <w:szCs w:val="28"/>
        </w:rPr>
        <w:t>228</w:t>
      </w:r>
      <w:r w:rsidR="00190ADB">
        <w:rPr>
          <w:sz w:val="28"/>
          <w:szCs w:val="28"/>
        </w:rPr>
        <w:t xml:space="preserve"> с</w:t>
      </w:r>
      <w:r w:rsidR="00224043" w:rsidRPr="003F0383">
        <w:rPr>
          <w:sz w:val="28"/>
          <w:szCs w:val="28"/>
        </w:rPr>
        <w:t xml:space="preserve">. </w:t>
      </w:r>
    </w:p>
    <w:p w:rsidR="00630E4A"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3F0383">
        <w:rPr>
          <w:sz w:val="28"/>
          <w:szCs w:val="28"/>
        </w:rPr>
        <w:t>Пряжников Н.С. Активные методы профессионального самоопределения.</w:t>
      </w:r>
      <w:r w:rsidR="00190ADB" w:rsidRPr="00190ADB">
        <w:rPr>
          <w:sz w:val="28"/>
          <w:szCs w:val="28"/>
        </w:rPr>
        <w:t xml:space="preserve"> / Н. С. Пряжников</w:t>
      </w:r>
      <w:r w:rsidR="00190ADB">
        <w:rPr>
          <w:sz w:val="28"/>
          <w:szCs w:val="28"/>
        </w:rPr>
        <w:t>. –</w:t>
      </w:r>
      <w:r w:rsidR="00224043" w:rsidRPr="003F0383">
        <w:rPr>
          <w:sz w:val="28"/>
          <w:szCs w:val="28"/>
        </w:rPr>
        <w:t xml:space="preserve"> М.: МГППИ,2001. </w:t>
      </w:r>
      <w:r w:rsidR="00630E4A">
        <w:rPr>
          <w:sz w:val="28"/>
          <w:szCs w:val="28"/>
        </w:rPr>
        <w:t>– ХХ с.</w:t>
      </w:r>
    </w:p>
    <w:p w:rsidR="00224043" w:rsidRPr="003F0383" w:rsidRDefault="009D03B2" w:rsidP="00190ADB">
      <w:pPr>
        <w:numPr>
          <w:ilvl w:val="0"/>
          <w:numId w:val="7"/>
        </w:numPr>
        <w:spacing w:after="0" w:line="276" w:lineRule="auto"/>
        <w:ind w:left="0" w:right="0" w:firstLine="357"/>
        <w:rPr>
          <w:sz w:val="28"/>
          <w:szCs w:val="28"/>
        </w:rPr>
      </w:pPr>
      <w:r>
        <w:rPr>
          <w:sz w:val="28"/>
          <w:szCs w:val="28"/>
        </w:rPr>
        <w:lastRenderedPageBreak/>
        <w:t xml:space="preserve"> </w:t>
      </w:r>
      <w:r w:rsidR="00224043" w:rsidRPr="003F0383">
        <w:rPr>
          <w:sz w:val="28"/>
          <w:szCs w:val="28"/>
        </w:rPr>
        <w:t>Пряжников Н.С. Теория и практика пр</w:t>
      </w:r>
      <w:r w:rsidR="00190ADB">
        <w:rPr>
          <w:sz w:val="28"/>
          <w:szCs w:val="28"/>
        </w:rPr>
        <w:t xml:space="preserve">офессионального самоопределения </w:t>
      </w:r>
      <w:r w:rsidR="00190ADB" w:rsidRPr="00190ADB">
        <w:rPr>
          <w:sz w:val="28"/>
          <w:szCs w:val="28"/>
        </w:rPr>
        <w:t xml:space="preserve">/ Н. С. Пряжников. </w:t>
      </w:r>
      <w:r w:rsidR="00224043" w:rsidRPr="003F0383">
        <w:rPr>
          <w:sz w:val="28"/>
          <w:szCs w:val="28"/>
        </w:rPr>
        <w:t>-</w:t>
      </w:r>
      <w:r>
        <w:rPr>
          <w:sz w:val="28"/>
          <w:szCs w:val="28"/>
        </w:rPr>
        <w:t xml:space="preserve"> </w:t>
      </w:r>
      <w:r w:rsidR="00224043" w:rsidRPr="003F0383">
        <w:rPr>
          <w:sz w:val="28"/>
          <w:szCs w:val="28"/>
        </w:rPr>
        <w:t xml:space="preserve">М.: МГППИ,1999-108с. </w:t>
      </w:r>
    </w:p>
    <w:p w:rsidR="00224043"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190ADB">
        <w:rPr>
          <w:sz w:val="28"/>
          <w:szCs w:val="28"/>
        </w:rPr>
        <w:t xml:space="preserve">Резапкина Г.В. </w:t>
      </w:r>
      <w:r w:rsidR="00224043" w:rsidRPr="003F0383">
        <w:rPr>
          <w:sz w:val="28"/>
          <w:szCs w:val="28"/>
        </w:rPr>
        <w:t>Я и моя профессия: Программа профессионального</w:t>
      </w:r>
      <w:r w:rsidR="00190ADB">
        <w:rPr>
          <w:sz w:val="28"/>
          <w:szCs w:val="28"/>
        </w:rPr>
        <w:t xml:space="preserve"> самоопределения для подростков / Г.В. Резапкина</w:t>
      </w:r>
      <w:r w:rsidR="00224043" w:rsidRPr="003F0383">
        <w:rPr>
          <w:sz w:val="28"/>
          <w:szCs w:val="28"/>
        </w:rPr>
        <w:t>.</w:t>
      </w:r>
      <w:r w:rsidR="00224043">
        <w:rPr>
          <w:sz w:val="28"/>
          <w:szCs w:val="28"/>
        </w:rPr>
        <w:t xml:space="preserve"> – </w:t>
      </w:r>
      <w:r w:rsidR="00190ADB">
        <w:rPr>
          <w:sz w:val="28"/>
          <w:szCs w:val="28"/>
        </w:rPr>
        <w:t>М.</w:t>
      </w:r>
      <w:r w:rsidR="00224043" w:rsidRPr="003F0383">
        <w:rPr>
          <w:sz w:val="28"/>
          <w:szCs w:val="28"/>
        </w:rPr>
        <w:t>,</w:t>
      </w:r>
      <w:r w:rsidR="00190ADB">
        <w:rPr>
          <w:sz w:val="28"/>
          <w:szCs w:val="28"/>
        </w:rPr>
        <w:t xml:space="preserve"> 2004.</w:t>
      </w:r>
    </w:p>
    <w:p w:rsidR="00224043"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3F0383">
        <w:rPr>
          <w:sz w:val="28"/>
          <w:szCs w:val="28"/>
        </w:rPr>
        <w:t xml:space="preserve">Рябцева И.В. Комплект программ профессиональных проб в учебном процессе для школьников 6-8 классов. – Новокузнецк: ИПК, 2004. – 100 с.  </w:t>
      </w:r>
    </w:p>
    <w:p w:rsidR="00224043"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3F0383">
        <w:rPr>
          <w:sz w:val="28"/>
          <w:szCs w:val="28"/>
        </w:rPr>
        <w:t xml:space="preserve">Твоя профессиональная карьера. Учебник для 8 – 9 классов общеобразовательных учреждений / Под ред. С.Н. Чистяковой, Т.И. Шалавиной. – М.: Просвещение, 2003. – 159 с. </w:t>
      </w:r>
    </w:p>
    <w:p w:rsidR="00224043" w:rsidRPr="00F94C6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F94C63">
        <w:rPr>
          <w:sz w:val="28"/>
          <w:szCs w:val="28"/>
        </w:rPr>
        <w:t>Фукуяма С. Теоретические основы профессиональной ориентации. - М., 1992. - 301 с.</w:t>
      </w:r>
    </w:p>
    <w:p w:rsidR="00224043" w:rsidRPr="00F94C6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F94C63">
        <w:rPr>
          <w:sz w:val="28"/>
          <w:szCs w:val="28"/>
        </w:rPr>
        <w:t>Черкаш</w:t>
      </w:r>
      <w:r w:rsidR="00190ADB" w:rsidRPr="00F94C63">
        <w:rPr>
          <w:sz w:val="28"/>
          <w:szCs w:val="28"/>
        </w:rPr>
        <w:t>ин Е.О. Профессиональная проба «Фитодизайн»</w:t>
      </w:r>
      <w:r w:rsidR="00224043" w:rsidRPr="00F94C63">
        <w:rPr>
          <w:sz w:val="28"/>
          <w:szCs w:val="28"/>
        </w:rPr>
        <w:t xml:space="preserve"> как средство формирования готовности старшеклассников к самоопределению в сфере экологии. [Текст] / Е.О.Черкашин // Школа и производство –2014 – №5.</w:t>
      </w:r>
      <w:r w:rsidR="00630E4A" w:rsidRPr="00F94C63">
        <w:rPr>
          <w:sz w:val="28"/>
          <w:szCs w:val="28"/>
        </w:rPr>
        <w:t xml:space="preserve"> – С.</w:t>
      </w:r>
      <w:r w:rsidR="00F94C63" w:rsidRPr="00F94C63">
        <w:rPr>
          <w:sz w:val="28"/>
          <w:szCs w:val="28"/>
        </w:rPr>
        <w:t xml:space="preserve"> 8 – 10.</w:t>
      </w:r>
    </w:p>
    <w:p w:rsidR="00224043" w:rsidRPr="00F94C6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F94C63">
        <w:rPr>
          <w:sz w:val="28"/>
          <w:szCs w:val="28"/>
        </w:rPr>
        <w:t>Черникова Т.В. Профориентационная поддержка старшеклассников</w:t>
      </w:r>
      <w:r w:rsidR="00190ADB" w:rsidRPr="00F94C63">
        <w:rPr>
          <w:sz w:val="28"/>
          <w:szCs w:val="28"/>
        </w:rPr>
        <w:t>: учебно-методическое пособие / Т.В.Черникова</w:t>
      </w:r>
      <w:r w:rsidR="00224043" w:rsidRPr="00F94C63">
        <w:rPr>
          <w:sz w:val="28"/>
          <w:szCs w:val="28"/>
        </w:rPr>
        <w:t>.</w:t>
      </w:r>
      <w:r w:rsidR="00190ADB" w:rsidRPr="00F94C63">
        <w:rPr>
          <w:sz w:val="28"/>
          <w:szCs w:val="28"/>
        </w:rPr>
        <w:t xml:space="preserve"> – М.: Глобус</w:t>
      </w:r>
      <w:r w:rsidR="00224043" w:rsidRPr="00F94C63">
        <w:rPr>
          <w:sz w:val="28"/>
          <w:szCs w:val="28"/>
        </w:rPr>
        <w:t>, 2006.</w:t>
      </w:r>
      <w:r w:rsidR="00190ADB" w:rsidRPr="00F94C63">
        <w:t xml:space="preserve">– </w:t>
      </w:r>
      <w:r w:rsidR="00F94C63" w:rsidRPr="00F94C63">
        <w:t xml:space="preserve"> 252 </w:t>
      </w:r>
      <w:r w:rsidR="00190ADB" w:rsidRPr="00F94C63">
        <w:t>с.</w:t>
      </w:r>
    </w:p>
    <w:p w:rsidR="00224043" w:rsidRPr="00F94C6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F94C63">
        <w:rPr>
          <w:sz w:val="28"/>
          <w:szCs w:val="28"/>
        </w:rPr>
        <w:t>Чистякова С.Н. Комплект учебно-методической документации для проведения профессиональных проб</w:t>
      </w:r>
      <w:r w:rsidR="00190ADB" w:rsidRPr="00F94C63">
        <w:rPr>
          <w:sz w:val="28"/>
          <w:szCs w:val="28"/>
        </w:rPr>
        <w:t xml:space="preserve"> / С. Н, Чистякова</w:t>
      </w:r>
      <w:r w:rsidR="00224043" w:rsidRPr="00F94C63">
        <w:rPr>
          <w:sz w:val="28"/>
          <w:szCs w:val="28"/>
        </w:rPr>
        <w:t>. – Кемерово, 1995. - 212 с.</w:t>
      </w:r>
    </w:p>
    <w:p w:rsidR="00224043" w:rsidRPr="003F0383" w:rsidRDefault="009D03B2" w:rsidP="00190ADB">
      <w:pPr>
        <w:numPr>
          <w:ilvl w:val="0"/>
          <w:numId w:val="7"/>
        </w:numPr>
        <w:spacing w:after="0" w:line="276" w:lineRule="auto"/>
        <w:ind w:left="0" w:right="0" w:firstLine="357"/>
        <w:rPr>
          <w:sz w:val="28"/>
          <w:szCs w:val="28"/>
        </w:rPr>
      </w:pPr>
      <w:r>
        <w:rPr>
          <w:sz w:val="28"/>
          <w:szCs w:val="28"/>
        </w:rPr>
        <w:t xml:space="preserve"> </w:t>
      </w:r>
      <w:r w:rsidR="00224043" w:rsidRPr="00F94C63">
        <w:rPr>
          <w:sz w:val="28"/>
          <w:szCs w:val="28"/>
        </w:rPr>
        <w:t>Элективные ориентационные курсы и другие средства профильной</w:t>
      </w:r>
      <w:r w:rsidR="00224043" w:rsidRPr="003F0383">
        <w:rPr>
          <w:sz w:val="28"/>
          <w:szCs w:val="28"/>
        </w:rPr>
        <w:t xml:space="preserve"> ориентации в предпрофильной подготовке школьников / Науч. ред. С.Н. Чистякова. – М.: АПКиПРО, 2003. – 102 с.</w:t>
      </w:r>
    </w:p>
    <w:p w:rsidR="00700943" w:rsidRPr="003F0383" w:rsidRDefault="00700943" w:rsidP="003F0383">
      <w:pPr>
        <w:spacing w:after="0" w:line="276" w:lineRule="auto"/>
        <w:ind w:left="0" w:right="0" w:firstLine="709"/>
        <w:rPr>
          <w:sz w:val="28"/>
          <w:szCs w:val="28"/>
        </w:rPr>
        <w:sectPr w:rsidR="00700943" w:rsidRPr="003F0383" w:rsidSect="00E263E4">
          <w:footerReference w:type="even" r:id="rId8"/>
          <w:footerReference w:type="default" r:id="rId9"/>
          <w:footerReference w:type="first" r:id="rId10"/>
          <w:pgSz w:w="11906" w:h="16838"/>
          <w:pgMar w:top="854" w:right="790" w:bottom="1338" w:left="1133" w:header="720" w:footer="708" w:gutter="0"/>
          <w:cols w:space="720"/>
          <w:titlePg/>
          <w:docGrid w:linePitch="326"/>
        </w:sectPr>
      </w:pPr>
    </w:p>
    <w:p w:rsidR="00700943" w:rsidRPr="009D03B2" w:rsidRDefault="000B7451" w:rsidP="000B7451">
      <w:pPr>
        <w:spacing w:after="0" w:line="276" w:lineRule="auto"/>
        <w:ind w:left="0" w:right="0" w:firstLine="709"/>
        <w:jc w:val="right"/>
        <w:rPr>
          <w:b/>
          <w:sz w:val="28"/>
          <w:szCs w:val="28"/>
        </w:rPr>
      </w:pPr>
      <w:r w:rsidRPr="009D03B2">
        <w:rPr>
          <w:b/>
          <w:sz w:val="28"/>
          <w:szCs w:val="28"/>
        </w:rPr>
        <w:lastRenderedPageBreak/>
        <w:t>П</w:t>
      </w:r>
      <w:r w:rsidR="00E263E4" w:rsidRPr="009D03B2">
        <w:rPr>
          <w:b/>
          <w:sz w:val="28"/>
          <w:szCs w:val="28"/>
        </w:rPr>
        <w:t xml:space="preserve">риложение 1 </w:t>
      </w: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Этапы профессиональной пробы </w:t>
      </w:r>
    </w:p>
    <w:p w:rsidR="000B7451" w:rsidRDefault="00E263E4" w:rsidP="003F0383">
      <w:pPr>
        <w:spacing w:after="0" w:line="276" w:lineRule="auto"/>
        <w:ind w:left="0" w:right="0" w:firstLine="709"/>
        <w:rPr>
          <w:sz w:val="28"/>
          <w:szCs w:val="28"/>
        </w:rPr>
      </w:pPr>
      <w:r w:rsidRPr="003F0383">
        <w:rPr>
          <w:sz w:val="28"/>
          <w:szCs w:val="28"/>
        </w:rPr>
        <w:t>Профессиональная проба «Сотрудник правоохранительных органов»</w:t>
      </w:r>
    </w:p>
    <w:p w:rsidR="00FF5D06" w:rsidRDefault="000B7451" w:rsidP="003F0383">
      <w:pPr>
        <w:spacing w:after="0" w:line="276" w:lineRule="auto"/>
        <w:ind w:left="0" w:right="0" w:firstLine="709"/>
        <w:rPr>
          <w:sz w:val="28"/>
          <w:szCs w:val="28"/>
        </w:rPr>
      </w:pPr>
      <w:r>
        <w:rPr>
          <w:sz w:val="28"/>
          <w:szCs w:val="28"/>
        </w:rPr>
        <w:t>Ф</w:t>
      </w:r>
      <w:r w:rsidR="00E263E4" w:rsidRPr="003F0383">
        <w:rPr>
          <w:sz w:val="28"/>
          <w:szCs w:val="28"/>
        </w:rPr>
        <w:t xml:space="preserve">орма - исследовательские проекты  </w:t>
      </w:r>
    </w:p>
    <w:p w:rsidR="00700943" w:rsidRDefault="00E263E4" w:rsidP="00FF5D06">
      <w:pPr>
        <w:spacing w:after="0" w:line="276" w:lineRule="auto"/>
        <w:ind w:left="0" w:right="0" w:firstLine="709"/>
        <w:jc w:val="center"/>
        <w:rPr>
          <w:sz w:val="28"/>
          <w:szCs w:val="28"/>
        </w:rPr>
      </w:pPr>
      <w:r w:rsidRPr="003F0383">
        <w:rPr>
          <w:sz w:val="28"/>
          <w:szCs w:val="28"/>
        </w:rPr>
        <w:t>(образец)</w:t>
      </w:r>
    </w:p>
    <w:tbl>
      <w:tblPr>
        <w:tblStyle w:val="a8"/>
        <w:tblW w:w="5000" w:type="pct"/>
        <w:tblLayout w:type="fixed"/>
        <w:tblLook w:val="04A0"/>
      </w:tblPr>
      <w:tblGrid>
        <w:gridCol w:w="2661"/>
        <w:gridCol w:w="4444"/>
        <w:gridCol w:w="2749"/>
      </w:tblGrid>
      <w:tr w:rsidR="000B7451" w:rsidTr="009D03B2">
        <w:tc>
          <w:tcPr>
            <w:tcW w:w="1350" w:type="pct"/>
            <w:tcBorders>
              <w:top w:val="single" w:sz="4" w:space="0" w:color="000000"/>
              <w:left w:val="single" w:sz="4" w:space="0" w:color="000000"/>
              <w:bottom w:val="single" w:sz="4" w:space="0" w:color="000000"/>
              <w:right w:val="single" w:sz="4" w:space="0" w:color="000000"/>
            </w:tcBorders>
            <w:vAlign w:val="center"/>
          </w:tcPr>
          <w:p w:rsidR="000B7451" w:rsidRPr="000B7451" w:rsidRDefault="000B7451" w:rsidP="000B7451">
            <w:pPr>
              <w:spacing w:after="0" w:line="276" w:lineRule="auto"/>
              <w:ind w:left="0" w:right="0" w:firstLine="0"/>
              <w:jc w:val="center"/>
              <w:rPr>
                <w:szCs w:val="24"/>
              </w:rPr>
            </w:pPr>
            <w:r w:rsidRPr="000B7451">
              <w:rPr>
                <w:szCs w:val="24"/>
              </w:rPr>
              <w:t>Этап</w:t>
            </w:r>
          </w:p>
        </w:tc>
        <w:tc>
          <w:tcPr>
            <w:tcW w:w="2255" w:type="pct"/>
            <w:tcBorders>
              <w:top w:val="single" w:sz="4" w:space="0" w:color="000000"/>
              <w:left w:val="single" w:sz="4" w:space="0" w:color="000000"/>
              <w:bottom w:val="single" w:sz="4" w:space="0" w:color="000000"/>
              <w:right w:val="single" w:sz="4" w:space="0" w:color="000000"/>
            </w:tcBorders>
            <w:vAlign w:val="center"/>
          </w:tcPr>
          <w:p w:rsidR="000B7451" w:rsidRPr="000B7451" w:rsidRDefault="000B7451" w:rsidP="000B7451">
            <w:pPr>
              <w:spacing w:after="0" w:line="276" w:lineRule="auto"/>
              <w:ind w:left="0" w:right="0" w:firstLine="0"/>
              <w:jc w:val="center"/>
              <w:rPr>
                <w:szCs w:val="24"/>
              </w:rPr>
            </w:pPr>
            <w:r w:rsidRPr="000B7451">
              <w:rPr>
                <w:szCs w:val="24"/>
              </w:rPr>
              <w:t>Суть этапа</w:t>
            </w:r>
          </w:p>
        </w:tc>
        <w:tc>
          <w:tcPr>
            <w:tcW w:w="1395" w:type="pct"/>
            <w:tcBorders>
              <w:top w:val="single" w:sz="4" w:space="0" w:color="000000"/>
              <w:left w:val="single" w:sz="4" w:space="0" w:color="000000"/>
              <w:bottom w:val="single" w:sz="4" w:space="0" w:color="000000"/>
              <w:right w:val="single" w:sz="4" w:space="0" w:color="000000"/>
            </w:tcBorders>
            <w:vAlign w:val="center"/>
          </w:tcPr>
          <w:p w:rsidR="000B7451" w:rsidRPr="000B7451" w:rsidRDefault="000B7451" w:rsidP="000B7451">
            <w:pPr>
              <w:spacing w:after="0" w:line="276" w:lineRule="auto"/>
              <w:ind w:left="0" w:right="0" w:firstLine="0"/>
              <w:jc w:val="center"/>
              <w:rPr>
                <w:szCs w:val="24"/>
              </w:rPr>
            </w:pPr>
            <w:r w:rsidRPr="000B7451">
              <w:rPr>
                <w:szCs w:val="24"/>
              </w:rPr>
              <w:t xml:space="preserve">Деятельность </w:t>
            </w:r>
            <w:r>
              <w:rPr>
                <w:szCs w:val="24"/>
              </w:rPr>
              <w:t>в рамках профессиональной пробы</w:t>
            </w:r>
          </w:p>
        </w:tc>
      </w:tr>
      <w:tr w:rsidR="000B7451" w:rsidTr="009D03B2">
        <w:tc>
          <w:tcPr>
            <w:tcW w:w="1350" w:type="pct"/>
            <w:tcBorders>
              <w:top w:val="single" w:sz="4" w:space="0" w:color="000000"/>
              <w:left w:val="single" w:sz="4" w:space="0" w:color="000000"/>
              <w:bottom w:val="single" w:sz="4" w:space="0" w:color="000000"/>
              <w:right w:val="single" w:sz="4" w:space="0" w:color="000000"/>
            </w:tcBorders>
          </w:tcPr>
          <w:p w:rsidR="000B7451" w:rsidRPr="009D03B2" w:rsidRDefault="000B7451" w:rsidP="009D03B2">
            <w:pPr>
              <w:pStyle w:val="a5"/>
              <w:numPr>
                <w:ilvl w:val="0"/>
                <w:numId w:val="27"/>
              </w:numPr>
              <w:spacing w:after="0" w:line="276" w:lineRule="auto"/>
              <w:ind w:left="284" w:right="0" w:hanging="284"/>
              <w:jc w:val="left"/>
              <w:rPr>
                <w:b/>
                <w:szCs w:val="24"/>
              </w:rPr>
            </w:pPr>
            <w:r w:rsidRPr="009D03B2">
              <w:rPr>
                <w:b/>
                <w:szCs w:val="24"/>
              </w:rPr>
              <w:t xml:space="preserve">Подготовительный </w:t>
            </w:r>
            <w:r w:rsidR="009D03B2" w:rsidRPr="009D03B2">
              <w:rPr>
                <w:b/>
                <w:szCs w:val="24"/>
              </w:rPr>
              <w:t xml:space="preserve"> </w:t>
            </w:r>
          </w:p>
        </w:tc>
        <w:tc>
          <w:tcPr>
            <w:tcW w:w="225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Cs w:val="24"/>
              </w:rPr>
            </w:pPr>
          </w:p>
        </w:tc>
        <w:tc>
          <w:tcPr>
            <w:tcW w:w="139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Cs w:val="24"/>
              </w:rPr>
            </w:pPr>
          </w:p>
        </w:tc>
      </w:tr>
      <w:tr w:rsidR="000B7451" w:rsidTr="009D03B2">
        <w:tc>
          <w:tcPr>
            <w:tcW w:w="1350" w:type="pct"/>
            <w:tcBorders>
              <w:top w:val="single" w:sz="4" w:space="0" w:color="000000"/>
              <w:left w:val="single" w:sz="4" w:space="0" w:color="000000"/>
              <w:bottom w:val="single" w:sz="4" w:space="0" w:color="000000"/>
              <w:right w:val="single" w:sz="4" w:space="0" w:color="000000"/>
            </w:tcBorders>
          </w:tcPr>
          <w:p w:rsidR="000B7451" w:rsidRPr="00FF5D06" w:rsidRDefault="00FF5D06" w:rsidP="009D03B2">
            <w:pPr>
              <w:pStyle w:val="a5"/>
              <w:numPr>
                <w:ilvl w:val="1"/>
                <w:numId w:val="26"/>
              </w:numPr>
              <w:spacing w:after="0" w:line="276" w:lineRule="auto"/>
              <w:ind w:right="0"/>
              <w:jc w:val="left"/>
              <w:rPr>
                <w:i/>
                <w:sz w:val="23"/>
                <w:szCs w:val="23"/>
              </w:rPr>
            </w:pPr>
            <w:r>
              <w:rPr>
                <w:i/>
                <w:sz w:val="23"/>
                <w:szCs w:val="23"/>
              </w:rPr>
              <w:t xml:space="preserve"> </w:t>
            </w:r>
            <w:r w:rsidR="009D03B2" w:rsidRPr="00FF5D06">
              <w:rPr>
                <w:i/>
                <w:sz w:val="23"/>
                <w:szCs w:val="23"/>
              </w:rPr>
              <w:t>О</w:t>
            </w:r>
            <w:r w:rsidR="000B7451" w:rsidRPr="00FF5D06">
              <w:rPr>
                <w:i/>
                <w:sz w:val="23"/>
                <w:szCs w:val="23"/>
              </w:rPr>
              <w:t xml:space="preserve">бучающая часть </w:t>
            </w:r>
          </w:p>
        </w:tc>
        <w:tc>
          <w:tcPr>
            <w:tcW w:w="225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t xml:space="preserve">На данном этапе школьники получают начальное представление о профессии, соотносят свои склонности и возможности с требованиями, которые предъявляет данная профессия человеку, составляются экономические, технологические, медицинские и психологические характеристики профессиональной деятельности через: проведение экскурсий; встречи с представителями профессии; работа с источниками: специальная, литература, демонстрация опытов </w:t>
            </w:r>
          </w:p>
        </w:tc>
        <w:tc>
          <w:tcPr>
            <w:tcW w:w="139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t xml:space="preserve">Экскурсии </w:t>
            </w:r>
          </w:p>
          <w:p w:rsidR="000B7451" w:rsidRPr="000B7451" w:rsidRDefault="000B7451" w:rsidP="000B7451">
            <w:pPr>
              <w:spacing w:after="0" w:line="276" w:lineRule="auto"/>
              <w:ind w:left="0" w:right="0" w:firstLine="0"/>
              <w:jc w:val="left"/>
              <w:rPr>
                <w:sz w:val="23"/>
                <w:szCs w:val="23"/>
              </w:rPr>
            </w:pPr>
            <w:r w:rsidRPr="000B7451">
              <w:rPr>
                <w:sz w:val="23"/>
                <w:szCs w:val="23"/>
              </w:rPr>
              <w:t>Организация встречи обучающихся с сотрудниками правоохранительных органов.</w:t>
            </w:r>
          </w:p>
          <w:p w:rsidR="000B7451" w:rsidRPr="000B7451" w:rsidRDefault="000B7451" w:rsidP="000B7451">
            <w:pPr>
              <w:spacing w:after="0" w:line="276" w:lineRule="auto"/>
              <w:ind w:left="0" w:right="0" w:firstLine="0"/>
              <w:jc w:val="left"/>
              <w:rPr>
                <w:sz w:val="23"/>
                <w:szCs w:val="23"/>
              </w:rPr>
            </w:pPr>
            <w:r w:rsidRPr="000B7451">
              <w:rPr>
                <w:sz w:val="23"/>
                <w:szCs w:val="23"/>
              </w:rPr>
              <w:t xml:space="preserve">Знакомство с источниками </w:t>
            </w:r>
          </w:p>
        </w:tc>
      </w:tr>
      <w:tr w:rsidR="000B7451" w:rsidTr="009D03B2">
        <w:tc>
          <w:tcPr>
            <w:tcW w:w="1350" w:type="pct"/>
            <w:tcBorders>
              <w:top w:val="single" w:sz="4" w:space="0" w:color="000000"/>
              <w:left w:val="single" w:sz="4" w:space="0" w:color="000000"/>
              <w:bottom w:val="single" w:sz="4" w:space="0" w:color="000000"/>
              <w:right w:val="single" w:sz="4" w:space="0" w:color="000000"/>
            </w:tcBorders>
          </w:tcPr>
          <w:p w:rsidR="000B7451" w:rsidRPr="00FF5D06" w:rsidRDefault="000B7451" w:rsidP="000B7451">
            <w:pPr>
              <w:spacing w:after="0" w:line="276" w:lineRule="auto"/>
              <w:ind w:left="0" w:right="0" w:firstLine="0"/>
              <w:jc w:val="left"/>
              <w:rPr>
                <w:i/>
                <w:sz w:val="23"/>
                <w:szCs w:val="23"/>
              </w:rPr>
            </w:pPr>
            <w:r w:rsidRPr="00FF5D06">
              <w:rPr>
                <w:i/>
                <w:sz w:val="23"/>
                <w:szCs w:val="23"/>
              </w:rPr>
              <w:t>1.2</w:t>
            </w:r>
            <w:r w:rsidR="009D03B2" w:rsidRPr="00FF5D06">
              <w:rPr>
                <w:i/>
                <w:sz w:val="23"/>
                <w:szCs w:val="23"/>
              </w:rPr>
              <w:t>. Д</w:t>
            </w:r>
            <w:r w:rsidRPr="00FF5D06">
              <w:rPr>
                <w:i/>
                <w:sz w:val="23"/>
                <w:szCs w:val="23"/>
              </w:rPr>
              <w:t xml:space="preserve">иагностическая часть </w:t>
            </w:r>
          </w:p>
        </w:tc>
        <w:tc>
          <w:tcPr>
            <w:tcW w:w="225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t xml:space="preserve">Выполнение обучающимися эвристических заданий для самодиагностики способностей и склонностей и занятий по развитию профессионально важных качеств, необходимых для выполнения деятельности в различных сферах профессий; определяются интересы и запросы обучающихся </w:t>
            </w:r>
          </w:p>
        </w:tc>
        <w:tc>
          <w:tcPr>
            <w:tcW w:w="139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t xml:space="preserve">Мониторинговые исследования  </w:t>
            </w:r>
          </w:p>
        </w:tc>
      </w:tr>
      <w:tr w:rsidR="000B7451" w:rsidTr="009D03B2">
        <w:tc>
          <w:tcPr>
            <w:tcW w:w="1350" w:type="pct"/>
            <w:tcBorders>
              <w:top w:val="single" w:sz="4" w:space="0" w:color="000000"/>
              <w:left w:val="single" w:sz="4" w:space="0" w:color="000000"/>
              <w:bottom w:val="single" w:sz="4" w:space="0" w:color="000000"/>
              <w:right w:val="single" w:sz="4" w:space="0" w:color="000000"/>
            </w:tcBorders>
          </w:tcPr>
          <w:p w:rsidR="000B7451" w:rsidRPr="009D03B2" w:rsidRDefault="000B7451" w:rsidP="009D03B2">
            <w:pPr>
              <w:pStyle w:val="a5"/>
              <w:numPr>
                <w:ilvl w:val="0"/>
                <w:numId w:val="26"/>
              </w:numPr>
              <w:spacing w:after="0" w:line="276" w:lineRule="auto"/>
              <w:ind w:right="0"/>
              <w:jc w:val="left"/>
              <w:rPr>
                <w:b/>
                <w:sz w:val="23"/>
                <w:szCs w:val="23"/>
              </w:rPr>
            </w:pPr>
            <w:r w:rsidRPr="009D03B2">
              <w:rPr>
                <w:b/>
                <w:sz w:val="23"/>
                <w:szCs w:val="23"/>
              </w:rPr>
              <w:t xml:space="preserve">Практический </w:t>
            </w:r>
            <w:r w:rsidR="00FF5D06">
              <w:rPr>
                <w:b/>
                <w:sz w:val="23"/>
                <w:szCs w:val="23"/>
              </w:rPr>
              <w:t>этап</w:t>
            </w:r>
          </w:p>
        </w:tc>
        <w:tc>
          <w:tcPr>
            <w:tcW w:w="225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t xml:space="preserve">Обучающиеся реализуют проект (творческое или исследовательское задание), позволяющий непосредственно попробовать себя в выбранной деятельности. </w:t>
            </w:r>
          </w:p>
        </w:tc>
        <w:tc>
          <w:tcPr>
            <w:tcW w:w="139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t xml:space="preserve">Практическая реализация профессиональных проб может осуществляться в следующих формах и их сочетаниях: конкретное задание, связанное с выполнением технологически завершенного процесса; серии последовательных имитационных (деловых) игр; творческие задания </w:t>
            </w:r>
          </w:p>
          <w:p w:rsidR="000B7451" w:rsidRPr="000B7451" w:rsidRDefault="000B7451" w:rsidP="000B7451">
            <w:pPr>
              <w:spacing w:after="0" w:line="276" w:lineRule="auto"/>
              <w:ind w:left="0" w:right="0" w:firstLine="0"/>
              <w:jc w:val="left"/>
              <w:rPr>
                <w:sz w:val="23"/>
                <w:szCs w:val="23"/>
              </w:rPr>
            </w:pPr>
            <w:r w:rsidRPr="000B7451">
              <w:rPr>
                <w:sz w:val="23"/>
                <w:szCs w:val="23"/>
              </w:rPr>
              <w:t xml:space="preserve">исследовательского характера </w:t>
            </w:r>
          </w:p>
          <w:p w:rsidR="000B7451" w:rsidRPr="000B7451" w:rsidRDefault="000B7451" w:rsidP="000B7451">
            <w:pPr>
              <w:spacing w:after="0" w:line="276" w:lineRule="auto"/>
              <w:ind w:left="0" w:right="0" w:firstLine="0"/>
              <w:jc w:val="left"/>
              <w:rPr>
                <w:sz w:val="23"/>
                <w:szCs w:val="23"/>
              </w:rPr>
            </w:pPr>
            <w:r w:rsidRPr="000B7451">
              <w:rPr>
                <w:sz w:val="23"/>
                <w:szCs w:val="23"/>
              </w:rPr>
              <w:t xml:space="preserve">(проект, реферат) </w:t>
            </w:r>
          </w:p>
        </w:tc>
      </w:tr>
      <w:tr w:rsidR="000B7451" w:rsidTr="009D03B2">
        <w:tc>
          <w:tcPr>
            <w:tcW w:w="1350" w:type="pct"/>
            <w:tcBorders>
              <w:top w:val="single" w:sz="4" w:space="0" w:color="000000"/>
              <w:left w:val="single" w:sz="4" w:space="0" w:color="000000"/>
              <w:bottom w:val="single" w:sz="4" w:space="0" w:color="000000"/>
              <w:right w:val="single" w:sz="4" w:space="0" w:color="000000"/>
            </w:tcBorders>
          </w:tcPr>
          <w:p w:rsidR="000B7451" w:rsidRPr="00FF5D06" w:rsidRDefault="000B7451" w:rsidP="00FF5D06">
            <w:pPr>
              <w:pStyle w:val="a5"/>
              <w:numPr>
                <w:ilvl w:val="0"/>
                <w:numId w:val="26"/>
              </w:numPr>
              <w:spacing w:after="0" w:line="276" w:lineRule="auto"/>
              <w:ind w:right="0"/>
              <w:jc w:val="left"/>
              <w:rPr>
                <w:b/>
                <w:sz w:val="23"/>
                <w:szCs w:val="23"/>
              </w:rPr>
            </w:pPr>
            <w:r w:rsidRPr="00FF5D06">
              <w:rPr>
                <w:b/>
                <w:sz w:val="23"/>
                <w:szCs w:val="23"/>
              </w:rPr>
              <w:t>Рефлексивно</w:t>
            </w:r>
            <w:r w:rsidR="009D03B2" w:rsidRPr="00FF5D06">
              <w:rPr>
                <w:b/>
                <w:sz w:val="23"/>
                <w:szCs w:val="23"/>
              </w:rPr>
              <w:t>-</w:t>
            </w:r>
            <w:r w:rsidRPr="00FF5D06">
              <w:rPr>
                <w:b/>
                <w:sz w:val="23"/>
                <w:szCs w:val="23"/>
              </w:rPr>
              <w:lastRenderedPageBreak/>
              <w:t xml:space="preserve">коррекционный </w:t>
            </w:r>
            <w:r w:rsidR="00FF5D06" w:rsidRPr="00FF5D06">
              <w:rPr>
                <w:b/>
                <w:sz w:val="23"/>
                <w:szCs w:val="23"/>
              </w:rPr>
              <w:t>этап</w:t>
            </w:r>
          </w:p>
        </w:tc>
        <w:tc>
          <w:tcPr>
            <w:tcW w:w="225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lastRenderedPageBreak/>
              <w:t xml:space="preserve">Подведение итогов профессиональной </w:t>
            </w:r>
            <w:r w:rsidRPr="000B7451">
              <w:rPr>
                <w:sz w:val="23"/>
                <w:szCs w:val="23"/>
              </w:rPr>
              <w:lastRenderedPageBreak/>
              <w:t xml:space="preserve">пробы, самоопределение обучающимися своего дальнейшего образовательного маршрута </w:t>
            </w:r>
          </w:p>
        </w:tc>
        <w:tc>
          <w:tcPr>
            <w:tcW w:w="1395" w:type="pct"/>
            <w:tcBorders>
              <w:top w:val="single" w:sz="4" w:space="0" w:color="000000"/>
              <w:left w:val="single" w:sz="4" w:space="0" w:color="000000"/>
              <w:bottom w:val="single" w:sz="4" w:space="0" w:color="000000"/>
              <w:right w:val="single" w:sz="4" w:space="0" w:color="000000"/>
            </w:tcBorders>
          </w:tcPr>
          <w:p w:rsidR="000B7451" w:rsidRPr="000B7451" w:rsidRDefault="000B7451" w:rsidP="000B7451">
            <w:pPr>
              <w:spacing w:after="0" w:line="276" w:lineRule="auto"/>
              <w:ind w:left="0" w:right="0" w:firstLine="0"/>
              <w:jc w:val="left"/>
              <w:rPr>
                <w:sz w:val="23"/>
                <w:szCs w:val="23"/>
              </w:rPr>
            </w:pPr>
            <w:r w:rsidRPr="000B7451">
              <w:rPr>
                <w:sz w:val="23"/>
                <w:szCs w:val="23"/>
              </w:rPr>
              <w:lastRenderedPageBreak/>
              <w:t xml:space="preserve">Проведение по </w:t>
            </w:r>
            <w:r w:rsidRPr="000B7451">
              <w:rPr>
                <w:sz w:val="23"/>
                <w:szCs w:val="23"/>
              </w:rPr>
              <w:lastRenderedPageBreak/>
              <w:t xml:space="preserve">окончании профессиональных проб круглых столов, на которых обучающиеся могут высказать свои впечатления, поделиться чувствами, эмоциями </w:t>
            </w:r>
          </w:p>
        </w:tc>
      </w:tr>
    </w:tbl>
    <w:p w:rsidR="009F7CFA" w:rsidRDefault="009F7CFA" w:rsidP="003F0383">
      <w:pPr>
        <w:spacing w:after="0" w:line="276" w:lineRule="auto"/>
        <w:ind w:left="0" w:right="0" w:firstLine="709"/>
        <w:rPr>
          <w:sz w:val="28"/>
          <w:szCs w:val="28"/>
        </w:rPr>
      </w:pPr>
    </w:p>
    <w:p w:rsidR="00700943" w:rsidRPr="003F0383" w:rsidRDefault="00E263E4" w:rsidP="003F0383">
      <w:pPr>
        <w:spacing w:after="0" w:line="276" w:lineRule="auto"/>
        <w:ind w:left="0" w:right="0" w:firstLine="709"/>
        <w:rPr>
          <w:sz w:val="28"/>
          <w:szCs w:val="28"/>
        </w:rPr>
      </w:pPr>
      <w:r w:rsidRPr="003F0383">
        <w:rPr>
          <w:sz w:val="28"/>
          <w:szCs w:val="28"/>
        </w:rPr>
        <w:t>*</w:t>
      </w:r>
      <w:r w:rsidR="000B7451">
        <w:rPr>
          <w:sz w:val="28"/>
          <w:szCs w:val="28"/>
        </w:rPr>
        <w:t xml:space="preserve">Примеры проектов – </w:t>
      </w:r>
      <w:r w:rsidRPr="003F0383">
        <w:rPr>
          <w:sz w:val="28"/>
          <w:szCs w:val="28"/>
        </w:rPr>
        <w:t xml:space="preserve">исследовательская работа по теме «Отряд милиции особого назначения» - проект «Безопасная дорога в школу» </w:t>
      </w:r>
    </w:p>
    <w:p w:rsidR="00700943" w:rsidRPr="003F0383" w:rsidRDefault="00E263E4" w:rsidP="003F0383">
      <w:pPr>
        <w:spacing w:after="0" w:line="276" w:lineRule="auto"/>
        <w:ind w:left="0" w:right="0" w:firstLine="709"/>
        <w:rPr>
          <w:sz w:val="28"/>
          <w:szCs w:val="28"/>
        </w:rPr>
      </w:pPr>
      <w:r w:rsidRPr="003F0383">
        <w:rPr>
          <w:sz w:val="28"/>
          <w:szCs w:val="28"/>
        </w:rPr>
        <w:t xml:space="preserve">- исследовательская работа  «Школьный инспектор» </w:t>
      </w:r>
    </w:p>
    <w:p w:rsidR="00700943" w:rsidRPr="003F0383" w:rsidRDefault="00700943" w:rsidP="003F0383">
      <w:pPr>
        <w:spacing w:after="0" w:line="276" w:lineRule="auto"/>
        <w:ind w:left="0" w:right="0" w:firstLine="709"/>
        <w:jc w:val="left"/>
        <w:rPr>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FF5D06" w:rsidRDefault="00FF5D06" w:rsidP="003F0383">
      <w:pPr>
        <w:spacing w:after="0" w:line="276" w:lineRule="auto"/>
        <w:ind w:left="0" w:right="0" w:firstLine="709"/>
        <w:jc w:val="right"/>
        <w:rPr>
          <w:b/>
          <w:sz w:val="28"/>
          <w:szCs w:val="28"/>
        </w:rPr>
      </w:pPr>
    </w:p>
    <w:p w:rsidR="00700943" w:rsidRPr="00FF5D06" w:rsidRDefault="00E263E4" w:rsidP="003F0383">
      <w:pPr>
        <w:spacing w:after="0" w:line="276" w:lineRule="auto"/>
        <w:ind w:left="0" w:right="0" w:firstLine="709"/>
        <w:jc w:val="right"/>
        <w:rPr>
          <w:b/>
          <w:sz w:val="28"/>
          <w:szCs w:val="28"/>
        </w:rPr>
      </w:pPr>
      <w:r w:rsidRPr="00FF5D06">
        <w:rPr>
          <w:b/>
          <w:sz w:val="28"/>
          <w:szCs w:val="28"/>
        </w:rPr>
        <w:lastRenderedPageBreak/>
        <w:t xml:space="preserve">Приложение 2 </w:t>
      </w:r>
    </w:p>
    <w:p w:rsidR="00FF5D06" w:rsidRDefault="00FF5D06" w:rsidP="003F0383">
      <w:pPr>
        <w:spacing w:after="0" w:line="276" w:lineRule="auto"/>
        <w:ind w:left="0" w:right="0" w:firstLine="709"/>
        <w:jc w:val="center"/>
        <w:rPr>
          <w:b/>
          <w:sz w:val="28"/>
          <w:szCs w:val="28"/>
        </w:rPr>
      </w:pP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Отзыв о профессиональной пробе </w:t>
      </w: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(образец) </w:t>
      </w:r>
    </w:p>
    <w:p w:rsidR="00700943" w:rsidRPr="003F0383" w:rsidRDefault="00E263E4" w:rsidP="003F0383">
      <w:pPr>
        <w:spacing w:after="0" w:line="276" w:lineRule="auto"/>
        <w:ind w:left="0" w:right="0" w:firstLine="709"/>
        <w:jc w:val="center"/>
        <w:rPr>
          <w:sz w:val="28"/>
          <w:szCs w:val="28"/>
        </w:rPr>
      </w:pPr>
      <w:r w:rsidRPr="003F0383">
        <w:rPr>
          <w:sz w:val="28"/>
          <w:szCs w:val="28"/>
        </w:rPr>
        <w:t>7  класс</w:t>
      </w:r>
    </w:p>
    <w:p w:rsidR="00224043" w:rsidRDefault="00224043" w:rsidP="003F0383">
      <w:pPr>
        <w:spacing w:after="0" w:line="276" w:lineRule="auto"/>
        <w:ind w:left="0" w:right="0" w:firstLine="709"/>
        <w:rPr>
          <w:sz w:val="28"/>
          <w:szCs w:val="28"/>
        </w:rPr>
      </w:pPr>
      <w:r>
        <w:rPr>
          <w:sz w:val="28"/>
          <w:szCs w:val="28"/>
        </w:rPr>
        <w:t xml:space="preserve">МБОУ «СОШ №2» </w:t>
      </w:r>
    </w:p>
    <w:p w:rsidR="00700943" w:rsidRPr="003F0383" w:rsidRDefault="00E263E4" w:rsidP="003F0383">
      <w:pPr>
        <w:spacing w:after="0" w:line="276" w:lineRule="auto"/>
        <w:ind w:left="0" w:right="0" w:firstLine="709"/>
        <w:rPr>
          <w:sz w:val="28"/>
          <w:szCs w:val="28"/>
        </w:rPr>
      </w:pPr>
      <w:r w:rsidRPr="003F0383">
        <w:rPr>
          <w:sz w:val="28"/>
          <w:szCs w:val="28"/>
        </w:rPr>
        <w:t xml:space="preserve">Фамилия, Имя  _____________________________________________ </w:t>
      </w:r>
    </w:p>
    <w:p w:rsidR="00700943" w:rsidRPr="003F0383" w:rsidRDefault="00700943" w:rsidP="003F0383">
      <w:pPr>
        <w:spacing w:after="0" w:line="276" w:lineRule="auto"/>
        <w:ind w:left="0" w:right="0" w:firstLine="709"/>
        <w:jc w:val="left"/>
        <w:rPr>
          <w:sz w:val="28"/>
          <w:szCs w:val="28"/>
        </w:rPr>
      </w:pPr>
    </w:p>
    <w:tbl>
      <w:tblPr>
        <w:tblStyle w:val="TableGrid"/>
        <w:tblW w:w="5000" w:type="pct"/>
        <w:tblInd w:w="0" w:type="dxa"/>
        <w:tblCellMar>
          <w:top w:w="1" w:type="dxa"/>
          <w:left w:w="108" w:type="dxa"/>
          <w:right w:w="50" w:type="dxa"/>
        </w:tblCellMar>
        <w:tblLook w:val="04A0"/>
      </w:tblPr>
      <w:tblGrid>
        <w:gridCol w:w="536"/>
        <w:gridCol w:w="2450"/>
        <w:gridCol w:w="3108"/>
        <w:gridCol w:w="812"/>
        <w:gridCol w:w="901"/>
        <w:gridCol w:w="1989"/>
      </w:tblGrid>
      <w:tr w:rsidR="00700943" w:rsidRPr="003F0383" w:rsidTr="00224043">
        <w:trPr>
          <w:trHeight w:val="516"/>
        </w:trPr>
        <w:tc>
          <w:tcPr>
            <w:tcW w:w="265" w:type="pct"/>
            <w:vMerge w:val="restar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p w:rsidR="00700943" w:rsidRPr="003F0383" w:rsidRDefault="00E263E4" w:rsidP="00224043">
            <w:pPr>
              <w:spacing w:after="0" w:line="276" w:lineRule="auto"/>
              <w:ind w:left="0" w:right="0" w:firstLine="0"/>
              <w:jc w:val="left"/>
              <w:rPr>
                <w:sz w:val="28"/>
                <w:szCs w:val="28"/>
              </w:rPr>
            </w:pPr>
            <w:r w:rsidRPr="003F0383">
              <w:rPr>
                <w:sz w:val="28"/>
                <w:szCs w:val="28"/>
              </w:rPr>
              <w:t xml:space="preserve">№ </w:t>
            </w:r>
          </w:p>
          <w:p w:rsidR="00700943" w:rsidRPr="003F0383" w:rsidRDefault="00E263E4" w:rsidP="00224043">
            <w:pPr>
              <w:spacing w:after="0" w:line="276" w:lineRule="auto"/>
              <w:ind w:left="0" w:right="0" w:firstLine="0"/>
              <w:jc w:val="left"/>
              <w:rPr>
                <w:sz w:val="28"/>
                <w:szCs w:val="28"/>
              </w:rPr>
            </w:pPr>
            <w:r w:rsidRPr="003F0383">
              <w:rPr>
                <w:sz w:val="28"/>
                <w:szCs w:val="28"/>
              </w:rPr>
              <w:t xml:space="preserve">п\п </w:t>
            </w:r>
          </w:p>
        </w:tc>
        <w:tc>
          <w:tcPr>
            <w:tcW w:w="1285" w:type="pct"/>
            <w:vMerge w:val="restart"/>
            <w:tcBorders>
              <w:top w:val="single" w:sz="4" w:space="0" w:color="000000"/>
              <w:left w:val="single" w:sz="4" w:space="0" w:color="000000"/>
              <w:bottom w:val="single" w:sz="4" w:space="0" w:color="000000"/>
              <w:right w:val="single" w:sz="4" w:space="0" w:color="000000"/>
            </w:tcBorders>
            <w:vAlign w:val="center"/>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Сфера деятельности </w:t>
            </w:r>
          </w:p>
        </w:tc>
        <w:tc>
          <w:tcPr>
            <w:tcW w:w="1621" w:type="pct"/>
            <w:vMerge w:val="restart"/>
            <w:tcBorders>
              <w:top w:val="single" w:sz="4" w:space="0" w:color="000000"/>
              <w:left w:val="single" w:sz="4" w:space="0" w:color="000000"/>
              <w:bottom w:val="single" w:sz="4" w:space="0" w:color="000000"/>
              <w:right w:val="single" w:sz="4" w:space="0" w:color="000000"/>
            </w:tcBorders>
            <w:vAlign w:val="center"/>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Название профессии </w:t>
            </w:r>
          </w:p>
        </w:tc>
        <w:tc>
          <w:tcPr>
            <w:tcW w:w="846" w:type="pct"/>
            <w:gridSpan w:val="2"/>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Понравилась проба </w:t>
            </w:r>
          </w:p>
        </w:tc>
        <w:tc>
          <w:tcPr>
            <w:tcW w:w="983" w:type="pct"/>
            <w:vMerge w:val="restar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Меня заинтересовала профессия </w:t>
            </w:r>
          </w:p>
        </w:tc>
      </w:tr>
      <w:tr w:rsidR="00700943" w:rsidRPr="003F0383" w:rsidTr="00224043">
        <w:trPr>
          <w:trHeight w:val="276"/>
        </w:trPr>
        <w:tc>
          <w:tcPr>
            <w:tcW w:w="265" w:type="pct"/>
            <w:vMerge/>
            <w:tcBorders>
              <w:top w:val="nil"/>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1285" w:type="pct"/>
            <w:vMerge/>
            <w:tcBorders>
              <w:top w:val="nil"/>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1621" w:type="pct"/>
            <w:vMerge/>
            <w:tcBorders>
              <w:top w:val="nil"/>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Да </w:t>
            </w: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Нет </w:t>
            </w:r>
          </w:p>
        </w:tc>
        <w:tc>
          <w:tcPr>
            <w:tcW w:w="983" w:type="pct"/>
            <w:vMerge/>
            <w:tcBorders>
              <w:top w:val="nil"/>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r w:rsidR="00700943" w:rsidRPr="003F0383" w:rsidTr="00224043">
        <w:trPr>
          <w:trHeight w:val="288"/>
        </w:trPr>
        <w:tc>
          <w:tcPr>
            <w:tcW w:w="265" w:type="pct"/>
            <w:vMerge w:val="restar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1 </w:t>
            </w:r>
          </w:p>
        </w:tc>
        <w:tc>
          <w:tcPr>
            <w:tcW w:w="1285" w:type="pct"/>
            <w:vMerge w:val="restar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Сфера здравоохранения </w:t>
            </w:r>
          </w:p>
        </w:tc>
        <w:tc>
          <w:tcPr>
            <w:tcW w:w="162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 лаборант – эколог </w:t>
            </w: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r w:rsidR="00700943" w:rsidRPr="003F0383" w:rsidTr="00224043">
        <w:trPr>
          <w:trHeight w:val="310"/>
        </w:trPr>
        <w:tc>
          <w:tcPr>
            <w:tcW w:w="265" w:type="pct"/>
            <w:vMerge/>
            <w:tcBorders>
              <w:top w:val="nil"/>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1285" w:type="pct"/>
            <w:vMerge/>
            <w:tcBorders>
              <w:top w:val="nil"/>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162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медицинская сестра </w:t>
            </w: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r w:rsidR="00700943" w:rsidRPr="003F0383" w:rsidTr="00224043">
        <w:trPr>
          <w:trHeight w:val="538"/>
        </w:trPr>
        <w:tc>
          <w:tcPr>
            <w:tcW w:w="26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2 </w:t>
            </w:r>
          </w:p>
        </w:tc>
        <w:tc>
          <w:tcPr>
            <w:tcW w:w="128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Обучение и воспитание людей </w:t>
            </w:r>
          </w:p>
        </w:tc>
        <w:tc>
          <w:tcPr>
            <w:tcW w:w="162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Воспитатель, учитель, тренер </w:t>
            </w:r>
          </w:p>
          <w:p w:rsidR="00700943" w:rsidRPr="003F0383" w:rsidRDefault="00700943" w:rsidP="00224043">
            <w:pPr>
              <w:spacing w:after="0" w:line="276" w:lineRule="auto"/>
              <w:ind w:left="0" w:right="0" w:firstLine="0"/>
              <w:jc w:val="left"/>
              <w:rPr>
                <w:sz w:val="28"/>
                <w:szCs w:val="28"/>
              </w:rPr>
            </w:pP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r w:rsidR="00700943" w:rsidRPr="003F0383" w:rsidTr="00224043">
        <w:trPr>
          <w:trHeight w:val="516"/>
        </w:trPr>
        <w:tc>
          <w:tcPr>
            <w:tcW w:w="26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3 </w:t>
            </w:r>
          </w:p>
        </w:tc>
        <w:tc>
          <w:tcPr>
            <w:tcW w:w="128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Сфера строительных и ремонтных работ </w:t>
            </w:r>
          </w:p>
        </w:tc>
        <w:tc>
          <w:tcPr>
            <w:tcW w:w="162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дизайн интерьера, модельер </w:t>
            </w: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r w:rsidR="00700943" w:rsidRPr="003F0383" w:rsidTr="00224043">
        <w:trPr>
          <w:trHeight w:val="516"/>
        </w:trPr>
        <w:tc>
          <w:tcPr>
            <w:tcW w:w="26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4 </w:t>
            </w:r>
          </w:p>
        </w:tc>
        <w:tc>
          <w:tcPr>
            <w:tcW w:w="128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Сфера информационных технологий </w:t>
            </w:r>
          </w:p>
        </w:tc>
        <w:tc>
          <w:tcPr>
            <w:tcW w:w="162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оператор ЭВМ, программист </w:t>
            </w: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r w:rsidR="00700943" w:rsidRPr="003F0383" w:rsidTr="00224043">
        <w:trPr>
          <w:trHeight w:val="288"/>
        </w:trPr>
        <w:tc>
          <w:tcPr>
            <w:tcW w:w="26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5 </w:t>
            </w:r>
          </w:p>
        </w:tc>
        <w:tc>
          <w:tcPr>
            <w:tcW w:w="1285"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Правовая защита  </w:t>
            </w:r>
          </w:p>
        </w:tc>
        <w:tc>
          <w:tcPr>
            <w:tcW w:w="162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left"/>
              <w:rPr>
                <w:sz w:val="28"/>
                <w:szCs w:val="28"/>
              </w:rPr>
            </w:pPr>
            <w:r w:rsidRPr="003F0383">
              <w:rPr>
                <w:sz w:val="28"/>
                <w:szCs w:val="28"/>
              </w:rPr>
              <w:t xml:space="preserve">юрист, адвокат </w:t>
            </w:r>
          </w:p>
        </w:tc>
        <w:tc>
          <w:tcPr>
            <w:tcW w:w="40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445"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left"/>
              <w:rPr>
                <w:sz w:val="28"/>
                <w:szCs w:val="28"/>
              </w:rPr>
            </w:pPr>
          </w:p>
        </w:tc>
      </w:tr>
    </w:tbl>
    <w:p w:rsidR="00224043" w:rsidRDefault="00224043" w:rsidP="00224043">
      <w:pPr>
        <w:spacing w:after="0" w:line="276" w:lineRule="auto"/>
        <w:ind w:left="0" w:right="0" w:firstLine="709"/>
        <w:jc w:val="right"/>
        <w:rPr>
          <w:sz w:val="28"/>
          <w:szCs w:val="28"/>
        </w:rPr>
      </w:pPr>
    </w:p>
    <w:p w:rsidR="00224043" w:rsidRDefault="00224043">
      <w:pPr>
        <w:spacing w:after="160" w:line="259" w:lineRule="auto"/>
        <w:ind w:left="0" w:right="0" w:firstLine="0"/>
        <w:jc w:val="left"/>
        <w:rPr>
          <w:sz w:val="28"/>
          <w:szCs w:val="28"/>
        </w:rPr>
      </w:pPr>
      <w:r>
        <w:rPr>
          <w:sz w:val="28"/>
          <w:szCs w:val="28"/>
        </w:rPr>
        <w:br w:type="page"/>
      </w:r>
    </w:p>
    <w:p w:rsidR="00700943" w:rsidRPr="00FF5D06" w:rsidRDefault="00E263E4" w:rsidP="00224043">
      <w:pPr>
        <w:spacing w:after="0" w:line="276" w:lineRule="auto"/>
        <w:ind w:left="0" w:right="0" w:firstLine="709"/>
        <w:jc w:val="right"/>
        <w:rPr>
          <w:b/>
          <w:sz w:val="28"/>
          <w:szCs w:val="28"/>
        </w:rPr>
      </w:pPr>
      <w:r w:rsidRPr="00FF5D06">
        <w:rPr>
          <w:b/>
          <w:sz w:val="28"/>
          <w:szCs w:val="28"/>
        </w:rPr>
        <w:lastRenderedPageBreak/>
        <w:t xml:space="preserve">Приложение 3 </w:t>
      </w:r>
    </w:p>
    <w:p w:rsidR="00FF5D06" w:rsidRDefault="00FF5D06" w:rsidP="003F0383">
      <w:pPr>
        <w:spacing w:after="0" w:line="276" w:lineRule="auto"/>
        <w:ind w:left="0" w:right="0" w:firstLine="709"/>
        <w:jc w:val="center"/>
        <w:rPr>
          <w:b/>
          <w:sz w:val="28"/>
          <w:szCs w:val="28"/>
        </w:rPr>
      </w:pP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Технологическая карта профессиональной пробы </w:t>
      </w: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___________________________________________________ </w:t>
      </w:r>
    </w:p>
    <w:p w:rsidR="00700943" w:rsidRPr="003F0383" w:rsidRDefault="00E263E4" w:rsidP="003F0383">
      <w:pPr>
        <w:spacing w:after="0" w:line="276" w:lineRule="auto"/>
        <w:ind w:left="0" w:right="0" w:firstLine="709"/>
        <w:jc w:val="center"/>
        <w:rPr>
          <w:sz w:val="28"/>
          <w:szCs w:val="28"/>
        </w:rPr>
      </w:pPr>
      <w:r w:rsidRPr="003F0383">
        <w:rPr>
          <w:sz w:val="28"/>
          <w:szCs w:val="28"/>
        </w:rPr>
        <w:t xml:space="preserve">(наименование пробы) </w:t>
      </w:r>
    </w:p>
    <w:p w:rsidR="00700943" w:rsidRPr="003F0383" w:rsidRDefault="00E263E4" w:rsidP="003F0383">
      <w:pPr>
        <w:spacing w:after="0" w:line="276" w:lineRule="auto"/>
        <w:ind w:left="0" w:right="0" w:firstLine="709"/>
        <w:jc w:val="center"/>
        <w:rPr>
          <w:sz w:val="28"/>
          <w:szCs w:val="28"/>
        </w:rPr>
      </w:pPr>
      <w:r w:rsidRPr="003F0383">
        <w:rPr>
          <w:sz w:val="28"/>
          <w:szCs w:val="28"/>
        </w:rPr>
        <w:t xml:space="preserve">ученика (цы) ________ класса______________________________ </w:t>
      </w:r>
    </w:p>
    <w:p w:rsidR="00FF5D06" w:rsidRDefault="00FF5D06" w:rsidP="003F0383">
      <w:pPr>
        <w:spacing w:after="0" w:line="276" w:lineRule="auto"/>
        <w:ind w:left="0" w:right="0" w:firstLine="709"/>
        <w:jc w:val="center"/>
        <w:rPr>
          <w:sz w:val="28"/>
          <w:szCs w:val="28"/>
          <w:vertAlign w:val="subscript"/>
        </w:rPr>
      </w:pPr>
      <w:r>
        <w:rPr>
          <w:sz w:val="28"/>
          <w:szCs w:val="28"/>
          <w:vertAlign w:val="subscript"/>
        </w:rPr>
        <w:t>__________________________________________________________</w:t>
      </w:r>
    </w:p>
    <w:p w:rsidR="00700943" w:rsidRPr="003F0383" w:rsidRDefault="00E263E4" w:rsidP="003F0383">
      <w:pPr>
        <w:spacing w:after="0" w:line="276" w:lineRule="auto"/>
        <w:ind w:left="0" w:right="0" w:firstLine="709"/>
        <w:jc w:val="center"/>
        <w:rPr>
          <w:sz w:val="28"/>
          <w:szCs w:val="28"/>
        </w:rPr>
      </w:pPr>
      <w:r w:rsidRPr="003F0383">
        <w:rPr>
          <w:sz w:val="28"/>
          <w:szCs w:val="28"/>
          <w:vertAlign w:val="subscript"/>
        </w:rPr>
        <w:t>(ФИ ученика)</w:t>
      </w:r>
    </w:p>
    <w:p w:rsidR="00700943" w:rsidRPr="003F0383" w:rsidRDefault="00700943" w:rsidP="003F0383">
      <w:pPr>
        <w:spacing w:after="0" w:line="276" w:lineRule="auto"/>
        <w:ind w:left="0" w:right="0" w:firstLine="709"/>
        <w:jc w:val="center"/>
        <w:rPr>
          <w:sz w:val="28"/>
          <w:szCs w:val="28"/>
        </w:rPr>
      </w:pPr>
    </w:p>
    <w:tbl>
      <w:tblPr>
        <w:tblStyle w:val="TableGrid"/>
        <w:tblW w:w="5000" w:type="pct"/>
        <w:tblInd w:w="0" w:type="dxa"/>
        <w:tblCellMar>
          <w:top w:w="8" w:type="dxa"/>
          <w:left w:w="115" w:type="dxa"/>
          <w:right w:w="115" w:type="dxa"/>
        </w:tblCellMar>
        <w:tblLook w:val="04A0"/>
      </w:tblPr>
      <w:tblGrid>
        <w:gridCol w:w="1867"/>
        <w:gridCol w:w="1837"/>
        <w:gridCol w:w="1819"/>
        <w:gridCol w:w="1844"/>
        <w:gridCol w:w="2501"/>
      </w:tblGrid>
      <w:tr w:rsidR="00700943" w:rsidRPr="003F0383" w:rsidTr="00224043">
        <w:trPr>
          <w:trHeight w:val="425"/>
        </w:trPr>
        <w:tc>
          <w:tcPr>
            <w:tcW w:w="963"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Профессии, которые нравятся </w:t>
            </w:r>
          </w:p>
        </w:tc>
        <w:tc>
          <w:tcPr>
            <w:tcW w:w="948"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Выбранная профессия </w:t>
            </w:r>
          </w:p>
        </w:tc>
        <w:tc>
          <w:tcPr>
            <w:tcW w:w="939"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Пути получения профессии </w:t>
            </w:r>
          </w:p>
        </w:tc>
        <w:tc>
          <w:tcPr>
            <w:tcW w:w="951"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Что привлекает в профессии </w:t>
            </w:r>
          </w:p>
        </w:tc>
        <w:tc>
          <w:tcPr>
            <w:tcW w:w="1199" w:type="pct"/>
            <w:tcBorders>
              <w:top w:val="single" w:sz="4" w:space="0" w:color="000000"/>
              <w:left w:val="single" w:sz="4" w:space="0" w:color="000000"/>
              <w:bottom w:val="single" w:sz="4" w:space="0" w:color="000000"/>
              <w:right w:val="single" w:sz="4" w:space="0" w:color="000000"/>
            </w:tcBorders>
          </w:tcPr>
          <w:p w:rsidR="00700943" w:rsidRPr="003F0383" w:rsidRDefault="00E263E4" w:rsidP="00224043">
            <w:pPr>
              <w:spacing w:after="0" w:line="276" w:lineRule="auto"/>
              <w:ind w:left="0" w:right="0" w:firstLine="0"/>
              <w:jc w:val="center"/>
              <w:rPr>
                <w:sz w:val="28"/>
                <w:szCs w:val="28"/>
              </w:rPr>
            </w:pPr>
            <w:r w:rsidRPr="003F0383">
              <w:rPr>
                <w:sz w:val="28"/>
                <w:szCs w:val="28"/>
              </w:rPr>
              <w:t xml:space="preserve">Профессиональная направленность </w:t>
            </w:r>
          </w:p>
        </w:tc>
      </w:tr>
      <w:tr w:rsidR="00700943" w:rsidRPr="003F0383" w:rsidTr="00224043">
        <w:trPr>
          <w:trHeight w:val="1253"/>
        </w:trPr>
        <w:tc>
          <w:tcPr>
            <w:tcW w:w="963"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center"/>
              <w:rPr>
                <w:sz w:val="28"/>
                <w:szCs w:val="28"/>
              </w:rPr>
            </w:pPr>
          </w:p>
          <w:p w:rsidR="00700943" w:rsidRPr="003F0383" w:rsidRDefault="00700943" w:rsidP="00224043">
            <w:pPr>
              <w:spacing w:after="0" w:line="276" w:lineRule="auto"/>
              <w:ind w:left="0" w:right="0" w:firstLine="0"/>
              <w:jc w:val="center"/>
              <w:rPr>
                <w:sz w:val="28"/>
                <w:szCs w:val="28"/>
              </w:rPr>
            </w:pPr>
          </w:p>
          <w:p w:rsidR="00700943" w:rsidRPr="003F0383" w:rsidRDefault="00700943" w:rsidP="00224043">
            <w:pPr>
              <w:spacing w:after="0" w:line="276" w:lineRule="auto"/>
              <w:ind w:left="0" w:right="0" w:firstLine="0"/>
              <w:jc w:val="center"/>
              <w:rPr>
                <w:sz w:val="28"/>
                <w:szCs w:val="28"/>
              </w:rPr>
            </w:pPr>
          </w:p>
          <w:p w:rsidR="00700943" w:rsidRPr="003F0383" w:rsidRDefault="00700943" w:rsidP="00224043">
            <w:pPr>
              <w:spacing w:after="0" w:line="276" w:lineRule="auto"/>
              <w:ind w:left="0" w:right="0" w:firstLine="0"/>
              <w:jc w:val="center"/>
              <w:rPr>
                <w:sz w:val="28"/>
                <w:szCs w:val="28"/>
              </w:rPr>
            </w:pPr>
          </w:p>
          <w:p w:rsidR="00700943" w:rsidRPr="003F0383" w:rsidRDefault="00700943" w:rsidP="00224043">
            <w:pPr>
              <w:spacing w:after="0" w:line="276" w:lineRule="auto"/>
              <w:ind w:left="0" w:right="0" w:firstLine="0"/>
              <w:jc w:val="center"/>
              <w:rPr>
                <w:sz w:val="28"/>
                <w:szCs w:val="28"/>
              </w:rPr>
            </w:pPr>
          </w:p>
          <w:p w:rsidR="00700943" w:rsidRPr="003F0383" w:rsidRDefault="00700943" w:rsidP="00224043">
            <w:pPr>
              <w:spacing w:after="0" w:line="276" w:lineRule="auto"/>
              <w:ind w:left="0" w:right="0" w:firstLine="0"/>
              <w:jc w:val="center"/>
              <w:rPr>
                <w:sz w:val="28"/>
                <w:szCs w:val="28"/>
              </w:rPr>
            </w:pPr>
          </w:p>
        </w:tc>
        <w:tc>
          <w:tcPr>
            <w:tcW w:w="948"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center"/>
              <w:rPr>
                <w:sz w:val="28"/>
                <w:szCs w:val="28"/>
              </w:rPr>
            </w:pPr>
          </w:p>
        </w:tc>
        <w:tc>
          <w:tcPr>
            <w:tcW w:w="939"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center"/>
              <w:rPr>
                <w:sz w:val="28"/>
                <w:szCs w:val="28"/>
              </w:rPr>
            </w:pPr>
          </w:p>
        </w:tc>
        <w:tc>
          <w:tcPr>
            <w:tcW w:w="951"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center"/>
              <w:rPr>
                <w:sz w:val="28"/>
                <w:szCs w:val="28"/>
              </w:rPr>
            </w:pPr>
          </w:p>
        </w:tc>
        <w:tc>
          <w:tcPr>
            <w:tcW w:w="1199" w:type="pct"/>
            <w:tcBorders>
              <w:top w:val="single" w:sz="4" w:space="0" w:color="000000"/>
              <w:left w:val="single" w:sz="4" w:space="0" w:color="000000"/>
              <w:bottom w:val="single" w:sz="4" w:space="0" w:color="000000"/>
              <w:right w:val="single" w:sz="4" w:space="0" w:color="000000"/>
            </w:tcBorders>
          </w:tcPr>
          <w:p w:rsidR="00700943" w:rsidRPr="003F0383" w:rsidRDefault="00700943" w:rsidP="00224043">
            <w:pPr>
              <w:spacing w:after="0" w:line="276" w:lineRule="auto"/>
              <w:ind w:left="0" w:right="0" w:firstLine="0"/>
              <w:jc w:val="center"/>
              <w:rPr>
                <w:sz w:val="28"/>
                <w:szCs w:val="28"/>
              </w:rPr>
            </w:pPr>
          </w:p>
        </w:tc>
      </w:tr>
    </w:tbl>
    <w:p w:rsidR="00700943" w:rsidRPr="003F0383" w:rsidRDefault="00E263E4" w:rsidP="003F0383">
      <w:pPr>
        <w:spacing w:after="0" w:line="276" w:lineRule="auto"/>
        <w:ind w:left="0" w:right="0" w:firstLine="709"/>
        <w:jc w:val="left"/>
        <w:rPr>
          <w:sz w:val="28"/>
          <w:szCs w:val="28"/>
        </w:rPr>
      </w:pPr>
      <w:r w:rsidRPr="003F0383">
        <w:rPr>
          <w:sz w:val="28"/>
          <w:szCs w:val="28"/>
        </w:rPr>
        <w:t xml:space="preserve">*заполняется </w:t>
      </w:r>
      <w:r w:rsidR="00621173">
        <w:rPr>
          <w:sz w:val="28"/>
          <w:szCs w:val="28"/>
        </w:rPr>
        <w:t>обучающимся</w:t>
      </w:r>
    </w:p>
    <w:p w:rsidR="00700943" w:rsidRPr="003F0383" w:rsidRDefault="00E263E4" w:rsidP="003F0383">
      <w:pPr>
        <w:spacing w:after="0" w:line="276" w:lineRule="auto"/>
        <w:ind w:left="0" w:right="0" w:firstLine="709"/>
        <w:rPr>
          <w:sz w:val="28"/>
          <w:szCs w:val="28"/>
        </w:rPr>
      </w:pPr>
      <w:r w:rsidRPr="003F0383">
        <w:rPr>
          <w:sz w:val="28"/>
          <w:szCs w:val="28"/>
        </w:rPr>
        <w:t>Название профессии:__________________________________</w:t>
      </w:r>
      <w:r w:rsidR="00224043">
        <w:rPr>
          <w:sz w:val="28"/>
          <w:szCs w:val="28"/>
        </w:rPr>
        <w:t>___________</w:t>
      </w:r>
    </w:p>
    <w:p w:rsidR="00700943" w:rsidRPr="003F0383" w:rsidRDefault="00E263E4" w:rsidP="003F0383">
      <w:pPr>
        <w:spacing w:after="0" w:line="276" w:lineRule="auto"/>
        <w:ind w:left="0" w:right="0" w:firstLine="709"/>
        <w:rPr>
          <w:sz w:val="28"/>
          <w:szCs w:val="28"/>
        </w:rPr>
      </w:pPr>
      <w:r w:rsidRPr="003F0383">
        <w:rPr>
          <w:sz w:val="28"/>
          <w:szCs w:val="28"/>
        </w:rPr>
        <w:t>Тип и класс профессии:_________________________________</w:t>
      </w:r>
      <w:r w:rsidR="00224043">
        <w:rPr>
          <w:sz w:val="28"/>
          <w:szCs w:val="28"/>
        </w:rPr>
        <w:t>__________</w:t>
      </w:r>
    </w:p>
    <w:p w:rsidR="00700943" w:rsidRPr="003F0383" w:rsidRDefault="00E263E4" w:rsidP="003F0383">
      <w:pPr>
        <w:spacing w:after="0" w:line="276" w:lineRule="auto"/>
        <w:ind w:left="0" w:right="0" w:firstLine="709"/>
        <w:rPr>
          <w:sz w:val="28"/>
          <w:szCs w:val="28"/>
        </w:rPr>
      </w:pPr>
      <w:r w:rsidRPr="003F0383">
        <w:rPr>
          <w:sz w:val="28"/>
          <w:szCs w:val="28"/>
        </w:rPr>
        <w:t>Место работы специалиста:_____________________________</w:t>
      </w:r>
      <w:r w:rsidR="00224043">
        <w:rPr>
          <w:sz w:val="28"/>
          <w:szCs w:val="28"/>
        </w:rPr>
        <w:t>___________</w:t>
      </w:r>
    </w:p>
    <w:p w:rsidR="00224043" w:rsidRDefault="00E263E4" w:rsidP="003F0383">
      <w:pPr>
        <w:spacing w:after="0" w:line="276" w:lineRule="auto"/>
        <w:ind w:left="0" w:right="0" w:firstLine="709"/>
        <w:rPr>
          <w:sz w:val="28"/>
          <w:szCs w:val="28"/>
        </w:rPr>
      </w:pPr>
      <w:r w:rsidRPr="003F0383">
        <w:rPr>
          <w:sz w:val="28"/>
          <w:szCs w:val="28"/>
        </w:rPr>
        <w:t>Профессионально важные качества:_____________________</w:t>
      </w:r>
      <w:r w:rsidR="00FF5D06">
        <w:rPr>
          <w:sz w:val="28"/>
          <w:szCs w:val="28"/>
        </w:rPr>
        <w:t>___________</w:t>
      </w:r>
    </w:p>
    <w:p w:rsidR="00700943" w:rsidRPr="003F0383" w:rsidRDefault="00E263E4" w:rsidP="003F0383">
      <w:pPr>
        <w:spacing w:after="0" w:line="276" w:lineRule="auto"/>
        <w:ind w:left="0" w:right="0" w:firstLine="709"/>
        <w:rPr>
          <w:sz w:val="28"/>
          <w:szCs w:val="28"/>
        </w:rPr>
      </w:pPr>
      <w:r w:rsidRPr="003F0383">
        <w:rPr>
          <w:sz w:val="28"/>
          <w:szCs w:val="28"/>
        </w:rPr>
        <w:t>Профессиональные навыки:_____________________</w:t>
      </w:r>
      <w:r w:rsidR="00224043">
        <w:rPr>
          <w:sz w:val="28"/>
          <w:szCs w:val="28"/>
        </w:rPr>
        <w:t>__________________</w:t>
      </w:r>
    </w:p>
    <w:p w:rsidR="00224043" w:rsidRDefault="00E263E4" w:rsidP="003F0383">
      <w:pPr>
        <w:spacing w:after="0" w:line="276" w:lineRule="auto"/>
        <w:ind w:left="0" w:right="0" w:firstLine="709"/>
        <w:rPr>
          <w:sz w:val="28"/>
          <w:szCs w:val="28"/>
        </w:rPr>
      </w:pPr>
      <w:r w:rsidRPr="003F0383">
        <w:rPr>
          <w:sz w:val="28"/>
          <w:szCs w:val="28"/>
        </w:rPr>
        <w:t>Требования к образованию:_____________________________________</w:t>
      </w:r>
      <w:r w:rsidR="00224043">
        <w:rPr>
          <w:sz w:val="28"/>
          <w:szCs w:val="28"/>
        </w:rPr>
        <w:t>___</w:t>
      </w:r>
    </w:p>
    <w:p w:rsidR="00700943" w:rsidRPr="003F0383" w:rsidRDefault="00E263E4" w:rsidP="003F0383">
      <w:pPr>
        <w:spacing w:after="0" w:line="276" w:lineRule="auto"/>
        <w:ind w:left="0" w:right="0" w:firstLine="709"/>
        <w:rPr>
          <w:sz w:val="28"/>
          <w:szCs w:val="28"/>
        </w:rPr>
      </w:pPr>
      <w:r w:rsidRPr="003F0383">
        <w:rPr>
          <w:sz w:val="28"/>
          <w:szCs w:val="28"/>
        </w:rPr>
        <w:t>Пути получения профессии:_____________________________</w:t>
      </w:r>
      <w:r w:rsidR="00224043">
        <w:rPr>
          <w:sz w:val="28"/>
          <w:szCs w:val="28"/>
        </w:rPr>
        <w:t>__________</w:t>
      </w:r>
    </w:p>
    <w:p w:rsidR="00700943" w:rsidRPr="003F0383" w:rsidRDefault="00700943" w:rsidP="003F0383">
      <w:pPr>
        <w:spacing w:after="0" w:line="276" w:lineRule="auto"/>
        <w:ind w:left="0" w:right="0" w:firstLine="709"/>
        <w:jc w:val="center"/>
        <w:rPr>
          <w:sz w:val="28"/>
          <w:szCs w:val="28"/>
        </w:rPr>
      </w:pP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Практический этап </w:t>
      </w:r>
    </w:p>
    <w:p w:rsidR="00700943" w:rsidRPr="003F0383" w:rsidRDefault="00700943" w:rsidP="003F0383">
      <w:pPr>
        <w:spacing w:after="0" w:line="276" w:lineRule="auto"/>
        <w:ind w:left="0" w:right="0" w:firstLine="709"/>
        <w:jc w:val="center"/>
        <w:rPr>
          <w:sz w:val="28"/>
          <w:szCs w:val="28"/>
        </w:rPr>
      </w:pPr>
    </w:p>
    <w:p w:rsidR="00385C43" w:rsidRDefault="00E263E4" w:rsidP="003F0383">
      <w:pPr>
        <w:spacing w:after="0" w:line="276" w:lineRule="auto"/>
        <w:ind w:left="0" w:right="0" w:firstLine="709"/>
        <w:rPr>
          <w:sz w:val="28"/>
          <w:szCs w:val="28"/>
        </w:rPr>
      </w:pPr>
      <w:r w:rsidRPr="003F0383">
        <w:rPr>
          <w:sz w:val="28"/>
          <w:szCs w:val="28"/>
        </w:rPr>
        <w:t>Описание</w:t>
      </w:r>
      <w:r w:rsidR="00385C43">
        <w:rPr>
          <w:sz w:val="28"/>
          <w:szCs w:val="28"/>
        </w:rPr>
        <w:t xml:space="preserve"> задания (заполняется учителем)</w:t>
      </w:r>
    </w:p>
    <w:p w:rsidR="00700943" w:rsidRPr="003F0383" w:rsidRDefault="00E263E4" w:rsidP="003F0383">
      <w:pPr>
        <w:spacing w:after="0" w:line="276" w:lineRule="auto"/>
        <w:ind w:left="0" w:right="0" w:firstLine="709"/>
        <w:rPr>
          <w:sz w:val="28"/>
          <w:szCs w:val="28"/>
        </w:rPr>
      </w:pPr>
      <w:r w:rsidRPr="003F0383">
        <w:rPr>
          <w:sz w:val="28"/>
          <w:szCs w:val="28"/>
        </w:rPr>
        <w:t>Описание трудовых действий по выполнению задания (заполня</w:t>
      </w:r>
      <w:r w:rsidR="00224043">
        <w:rPr>
          <w:sz w:val="28"/>
          <w:szCs w:val="28"/>
        </w:rPr>
        <w:t>ется учителем</w:t>
      </w:r>
      <w:r w:rsidR="00385C43">
        <w:rPr>
          <w:sz w:val="28"/>
          <w:szCs w:val="28"/>
        </w:rPr>
        <w:t>)</w:t>
      </w:r>
    </w:p>
    <w:p w:rsidR="00700943" w:rsidRPr="003F0383" w:rsidRDefault="00E263E4" w:rsidP="003F0383">
      <w:pPr>
        <w:spacing w:after="0" w:line="276" w:lineRule="auto"/>
        <w:ind w:left="0" w:right="0" w:firstLine="709"/>
        <w:rPr>
          <w:sz w:val="28"/>
          <w:szCs w:val="28"/>
        </w:rPr>
      </w:pPr>
      <w:r w:rsidRPr="003F0383">
        <w:rPr>
          <w:sz w:val="28"/>
          <w:szCs w:val="28"/>
        </w:rPr>
        <w:t>Результат (оценка педагог</w:t>
      </w:r>
      <w:r w:rsidR="00385C43">
        <w:rPr>
          <w:sz w:val="28"/>
          <w:szCs w:val="28"/>
        </w:rPr>
        <w:t>ом-психологом и специалистом)</w:t>
      </w:r>
    </w:p>
    <w:p w:rsidR="00224043" w:rsidRDefault="00E263E4" w:rsidP="003F0383">
      <w:pPr>
        <w:spacing w:after="0" w:line="276" w:lineRule="auto"/>
        <w:ind w:left="0" w:right="0" w:firstLine="709"/>
        <w:jc w:val="left"/>
        <w:rPr>
          <w:sz w:val="28"/>
          <w:szCs w:val="28"/>
        </w:rPr>
      </w:pPr>
      <w:r w:rsidRPr="003F0383">
        <w:rPr>
          <w:sz w:val="28"/>
          <w:szCs w:val="28"/>
        </w:rPr>
        <w:t xml:space="preserve">Приобретённый опыт, выводы (заполняется </w:t>
      </w:r>
      <w:r w:rsidR="00621173">
        <w:rPr>
          <w:sz w:val="28"/>
          <w:szCs w:val="28"/>
        </w:rPr>
        <w:t>обучающимся</w:t>
      </w:r>
      <w:r w:rsidR="00385C43">
        <w:rPr>
          <w:sz w:val="28"/>
          <w:szCs w:val="28"/>
        </w:rPr>
        <w:t>)</w:t>
      </w:r>
    </w:p>
    <w:p w:rsidR="00224043" w:rsidRDefault="00E263E4" w:rsidP="003F0383">
      <w:pPr>
        <w:spacing w:after="0" w:line="276" w:lineRule="auto"/>
        <w:ind w:left="0" w:right="0" w:firstLine="709"/>
        <w:jc w:val="left"/>
        <w:rPr>
          <w:sz w:val="28"/>
          <w:szCs w:val="28"/>
        </w:rPr>
      </w:pPr>
      <w:r w:rsidRPr="003F0383">
        <w:rPr>
          <w:sz w:val="28"/>
          <w:szCs w:val="28"/>
        </w:rPr>
        <w:t xml:space="preserve">Впечатления о результатах профессиональной пробы (заполняется </w:t>
      </w:r>
      <w:r w:rsidR="00621173">
        <w:rPr>
          <w:sz w:val="28"/>
          <w:szCs w:val="28"/>
        </w:rPr>
        <w:t>обучающимся</w:t>
      </w:r>
      <w:r w:rsidR="00385C43">
        <w:rPr>
          <w:sz w:val="28"/>
          <w:szCs w:val="28"/>
        </w:rPr>
        <w:t>)</w:t>
      </w:r>
    </w:p>
    <w:p w:rsidR="00385C43" w:rsidRDefault="00385C43">
      <w:pPr>
        <w:spacing w:after="160" w:line="259" w:lineRule="auto"/>
        <w:ind w:left="0" w:right="0" w:firstLine="0"/>
        <w:jc w:val="left"/>
        <w:rPr>
          <w:sz w:val="28"/>
          <w:szCs w:val="28"/>
        </w:rPr>
      </w:pPr>
      <w:r>
        <w:rPr>
          <w:sz w:val="28"/>
          <w:szCs w:val="28"/>
        </w:rPr>
        <w:br w:type="page"/>
      </w:r>
    </w:p>
    <w:p w:rsidR="00700943" w:rsidRPr="00FF5D06" w:rsidRDefault="00E263E4" w:rsidP="00385C43">
      <w:pPr>
        <w:spacing w:after="0" w:line="276" w:lineRule="auto"/>
        <w:ind w:left="0" w:right="0" w:firstLine="709"/>
        <w:jc w:val="right"/>
        <w:rPr>
          <w:b/>
          <w:sz w:val="28"/>
          <w:szCs w:val="28"/>
        </w:rPr>
      </w:pPr>
      <w:r w:rsidRPr="00FF5D06">
        <w:rPr>
          <w:b/>
          <w:sz w:val="28"/>
          <w:szCs w:val="28"/>
        </w:rPr>
        <w:lastRenderedPageBreak/>
        <w:t xml:space="preserve">Приложение 4 </w:t>
      </w:r>
    </w:p>
    <w:p w:rsidR="00700943" w:rsidRPr="003F0383" w:rsidRDefault="00700943" w:rsidP="003F0383">
      <w:pPr>
        <w:spacing w:after="0" w:line="276" w:lineRule="auto"/>
        <w:ind w:left="0" w:right="0" w:firstLine="709"/>
        <w:jc w:val="left"/>
        <w:rPr>
          <w:sz w:val="28"/>
          <w:szCs w:val="28"/>
        </w:rPr>
      </w:pP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Оценочный лист профильной пробы </w:t>
      </w: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(9 класс) </w:t>
      </w:r>
    </w:p>
    <w:p w:rsidR="00385C43" w:rsidRDefault="00FF5D06" w:rsidP="003F0383">
      <w:pPr>
        <w:tabs>
          <w:tab w:val="center" w:pos="6068"/>
          <w:tab w:val="center" w:pos="9914"/>
        </w:tabs>
        <w:spacing w:after="0" w:line="276" w:lineRule="auto"/>
        <w:ind w:left="0" w:right="0" w:firstLine="709"/>
        <w:jc w:val="left"/>
        <w:rPr>
          <w:sz w:val="28"/>
          <w:szCs w:val="28"/>
        </w:rPr>
      </w:pPr>
      <w:r>
        <w:rPr>
          <w:sz w:val="28"/>
          <w:szCs w:val="28"/>
        </w:rPr>
        <w:t>МБОУ «СОШ №___</w:t>
      </w:r>
      <w:r w:rsidR="00E263E4" w:rsidRPr="003F0383">
        <w:rPr>
          <w:sz w:val="28"/>
          <w:szCs w:val="28"/>
        </w:rPr>
        <w:t xml:space="preserve">»  </w:t>
      </w:r>
      <w:r w:rsidR="00E263E4" w:rsidRPr="003F0383">
        <w:rPr>
          <w:sz w:val="28"/>
          <w:szCs w:val="28"/>
        </w:rPr>
        <w:tab/>
      </w:r>
    </w:p>
    <w:p w:rsidR="00700943" w:rsidRPr="003F0383" w:rsidRDefault="00E263E4" w:rsidP="003F0383">
      <w:pPr>
        <w:tabs>
          <w:tab w:val="center" w:pos="6068"/>
          <w:tab w:val="center" w:pos="9914"/>
        </w:tabs>
        <w:spacing w:after="0" w:line="276" w:lineRule="auto"/>
        <w:ind w:left="0" w:right="0" w:firstLine="709"/>
        <w:jc w:val="left"/>
        <w:rPr>
          <w:sz w:val="28"/>
          <w:szCs w:val="28"/>
        </w:rPr>
      </w:pPr>
      <w:r w:rsidRPr="003F0383">
        <w:rPr>
          <w:sz w:val="28"/>
          <w:szCs w:val="28"/>
        </w:rPr>
        <w:t xml:space="preserve">Фамилия, Имя _________________________________________ </w:t>
      </w:r>
      <w:r w:rsidRPr="003F0383">
        <w:rPr>
          <w:sz w:val="28"/>
          <w:szCs w:val="28"/>
        </w:rPr>
        <w:tab/>
      </w:r>
    </w:p>
    <w:p w:rsidR="00700943" w:rsidRPr="003F0383" w:rsidRDefault="00E263E4" w:rsidP="003F0383">
      <w:pPr>
        <w:spacing w:after="0" w:line="276" w:lineRule="auto"/>
        <w:ind w:left="0" w:right="0" w:firstLine="709"/>
        <w:jc w:val="left"/>
        <w:rPr>
          <w:sz w:val="28"/>
          <w:szCs w:val="28"/>
        </w:rPr>
      </w:pPr>
      <w:r w:rsidRPr="003F0383">
        <w:rPr>
          <w:sz w:val="28"/>
          <w:szCs w:val="28"/>
        </w:rPr>
        <w:tab/>
      </w:r>
      <w:r w:rsidRPr="003F0383">
        <w:rPr>
          <w:sz w:val="28"/>
          <w:szCs w:val="28"/>
        </w:rPr>
        <w:tab/>
      </w:r>
      <w:r w:rsidRPr="003F0383">
        <w:rPr>
          <w:sz w:val="28"/>
          <w:szCs w:val="28"/>
        </w:rPr>
        <w:tab/>
      </w:r>
      <w:r w:rsidRPr="003F0383">
        <w:rPr>
          <w:sz w:val="28"/>
          <w:szCs w:val="28"/>
        </w:rPr>
        <w:tab/>
      </w:r>
      <w:r w:rsidRPr="003F0383">
        <w:rPr>
          <w:sz w:val="28"/>
          <w:szCs w:val="28"/>
        </w:rPr>
        <w:tab/>
      </w:r>
      <w:r w:rsidRPr="003F0383">
        <w:rPr>
          <w:sz w:val="28"/>
          <w:szCs w:val="28"/>
        </w:rPr>
        <w:tab/>
      </w:r>
    </w:p>
    <w:tbl>
      <w:tblPr>
        <w:tblStyle w:val="TableGrid"/>
        <w:tblW w:w="5077" w:type="pct"/>
        <w:tblInd w:w="0" w:type="dxa"/>
        <w:tblLayout w:type="fixed"/>
        <w:tblCellMar>
          <w:top w:w="7" w:type="dxa"/>
          <w:left w:w="108" w:type="dxa"/>
          <w:right w:w="41" w:type="dxa"/>
        </w:tblCellMar>
        <w:tblLook w:val="04A0"/>
      </w:tblPr>
      <w:tblGrid>
        <w:gridCol w:w="424"/>
        <w:gridCol w:w="2093"/>
        <w:gridCol w:w="1799"/>
        <w:gridCol w:w="2862"/>
        <w:gridCol w:w="871"/>
        <w:gridCol w:w="871"/>
        <w:gridCol w:w="1018"/>
      </w:tblGrid>
      <w:tr w:rsidR="00385C43" w:rsidRPr="003F0383" w:rsidTr="00FF5D06">
        <w:trPr>
          <w:cantSplit/>
          <w:trHeight w:val="2276"/>
        </w:trPr>
        <w:tc>
          <w:tcPr>
            <w:tcW w:w="214" w:type="pct"/>
            <w:tcBorders>
              <w:top w:val="single" w:sz="4" w:space="0" w:color="000000"/>
              <w:left w:val="single" w:sz="4" w:space="0" w:color="000000"/>
              <w:bottom w:val="single" w:sz="4" w:space="0" w:color="000000"/>
              <w:right w:val="single" w:sz="4" w:space="0" w:color="000000"/>
            </w:tcBorders>
            <w:vAlign w:val="center"/>
          </w:tcPr>
          <w:p w:rsidR="00385C43" w:rsidRPr="00385C43" w:rsidRDefault="00385C43" w:rsidP="00385C43">
            <w:pPr>
              <w:spacing w:after="0" w:line="240" w:lineRule="auto"/>
              <w:ind w:left="0" w:right="0" w:firstLine="0"/>
              <w:jc w:val="left"/>
              <w:rPr>
                <w:szCs w:val="24"/>
              </w:rPr>
            </w:pPr>
            <w:r w:rsidRPr="00385C43">
              <w:rPr>
                <w:szCs w:val="24"/>
              </w:rPr>
              <w:t xml:space="preserve">№ п/ п </w:t>
            </w:r>
          </w:p>
        </w:tc>
        <w:tc>
          <w:tcPr>
            <w:tcW w:w="1053" w:type="pct"/>
            <w:tcBorders>
              <w:top w:val="single" w:sz="4" w:space="0" w:color="000000"/>
              <w:left w:val="single" w:sz="4" w:space="0" w:color="000000"/>
              <w:bottom w:val="single" w:sz="4" w:space="0" w:color="000000"/>
              <w:right w:val="single" w:sz="4" w:space="0" w:color="000000"/>
            </w:tcBorders>
            <w:vAlign w:val="center"/>
          </w:tcPr>
          <w:p w:rsidR="00385C43" w:rsidRPr="00385C43" w:rsidRDefault="00385C43" w:rsidP="00385C43">
            <w:pPr>
              <w:spacing w:after="0" w:line="240" w:lineRule="auto"/>
              <w:ind w:left="0" w:right="0" w:firstLine="0"/>
              <w:rPr>
                <w:szCs w:val="24"/>
              </w:rPr>
            </w:pPr>
            <w:r w:rsidRPr="00385C43">
              <w:rPr>
                <w:szCs w:val="24"/>
              </w:rPr>
              <w:t xml:space="preserve">Профильное направление </w:t>
            </w:r>
          </w:p>
        </w:tc>
        <w:tc>
          <w:tcPr>
            <w:tcW w:w="905" w:type="pct"/>
            <w:tcBorders>
              <w:top w:val="single" w:sz="4" w:space="0" w:color="000000"/>
              <w:left w:val="single" w:sz="4" w:space="0" w:color="000000"/>
              <w:bottom w:val="single" w:sz="4" w:space="0" w:color="000000"/>
              <w:right w:val="single" w:sz="4" w:space="0" w:color="000000"/>
            </w:tcBorders>
            <w:vAlign w:val="center"/>
          </w:tcPr>
          <w:p w:rsidR="00385C43" w:rsidRPr="00385C43" w:rsidRDefault="00385C43" w:rsidP="00385C43">
            <w:pPr>
              <w:spacing w:after="0" w:line="240" w:lineRule="auto"/>
              <w:ind w:left="0" w:right="0" w:firstLine="0"/>
              <w:jc w:val="center"/>
              <w:rPr>
                <w:szCs w:val="24"/>
              </w:rPr>
            </w:pPr>
            <w:r w:rsidRPr="00385C43">
              <w:rPr>
                <w:szCs w:val="24"/>
              </w:rPr>
              <w:t xml:space="preserve">Перечень предметов </w:t>
            </w:r>
          </w:p>
          <w:p w:rsidR="00385C43" w:rsidRPr="00385C43" w:rsidRDefault="00385C43" w:rsidP="00385C43">
            <w:pPr>
              <w:spacing w:after="0" w:line="240" w:lineRule="auto"/>
              <w:ind w:left="0" w:right="0" w:firstLine="0"/>
              <w:jc w:val="center"/>
              <w:rPr>
                <w:szCs w:val="24"/>
              </w:rPr>
            </w:pPr>
            <w:r w:rsidRPr="00385C43">
              <w:rPr>
                <w:szCs w:val="24"/>
              </w:rPr>
              <w:t xml:space="preserve">профильного уровня </w:t>
            </w:r>
          </w:p>
        </w:tc>
        <w:tc>
          <w:tcPr>
            <w:tcW w:w="1440" w:type="pct"/>
            <w:tcBorders>
              <w:top w:val="single" w:sz="4" w:space="0" w:color="000000"/>
              <w:left w:val="single" w:sz="4" w:space="0" w:color="000000"/>
              <w:bottom w:val="single" w:sz="4" w:space="0" w:color="000000"/>
              <w:right w:val="single" w:sz="4" w:space="0" w:color="000000"/>
            </w:tcBorders>
            <w:vAlign w:val="center"/>
          </w:tcPr>
          <w:p w:rsidR="00385C43" w:rsidRPr="00385C43" w:rsidRDefault="00385C43" w:rsidP="00385C43">
            <w:pPr>
              <w:spacing w:after="0" w:line="240" w:lineRule="auto"/>
              <w:ind w:left="0" w:right="0" w:firstLine="0"/>
              <w:jc w:val="center"/>
              <w:rPr>
                <w:szCs w:val="24"/>
              </w:rPr>
            </w:pPr>
            <w:r w:rsidRPr="00385C43">
              <w:rPr>
                <w:szCs w:val="24"/>
              </w:rPr>
              <w:t xml:space="preserve">Направление профессиональной деятельности </w:t>
            </w:r>
          </w:p>
          <w:p w:rsidR="00385C43" w:rsidRPr="00385C43" w:rsidRDefault="00385C43" w:rsidP="00385C43">
            <w:pPr>
              <w:spacing w:after="0" w:line="240" w:lineRule="auto"/>
              <w:ind w:left="0" w:right="0" w:firstLine="0"/>
              <w:jc w:val="left"/>
              <w:rPr>
                <w:szCs w:val="24"/>
              </w:rPr>
            </w:pPr>
          </w:p>
        </w:tc>
        <w:tc>
          <w:tcPr>
            <w:tcW w:w="438" w:type="pct"/>
            <w:tcBorders>
              <w:top w:val="single" w:sz="4" w:space="0" w:color="000000"/>
              <w:left w:val="single" w:sz="4" w:space="0" w:color="000000"/>
              <w:bottom w:val="single" w:sz="4" w:space="0" w:color="000000"/>
              <w:right w:val="single" w:sz="4" w:space="0" w:color="000000"/>
            </w:tcBorders>
            <w:textDirection w:val="btLr"/>
            <w:vAlign w:val="center"/>
          </w:tcPr>
          <w:p w:rsidR="00385C43" w:rsidRPr="00385C43" w:rsidRDefault="00385C43" w:rsidP="00385C43">
            <w:pPr>
              <w:spacing w:after="0" w:line="276" w:lineRule="auto"/>
              <w:ind w:left="113" w:right="113" w:firstLine="0"/>
              <w:jc w:val="left"/>
            </w:pPr>
            <w:r w:rsidRPr="00385C43">
              <w:t xml:space="preserve">Хочу </w:t>
            </w:r>
            <w:r>
              <w:t>(интересы, стремления)</w:t>
            </w:r>
          </w:p>
        </w:tc>
        <w:tc>
          <w:tcPr>
            <w:tcW w:w="438" w:type="pct"/>
            <w:tcBorders>
              <w:top w:val="single" w:sz="4" w:space="0" w:color="000000"/>
              <w:left w:val="single" w:sz="4" w:space="0" w:color="000000"/>
              <w:bottom w:val="single" w:sz="4" w:space="0" w:color="000000"/>
              <w:right w:val="single" w:sz="4" w:space="0" w:color="000000"/>
            </w:tcBorders>
            <w:textDirection w:val="btLr"/>
            <w:vAlign w:val="center"/>
          </w:tcPr>
          <w:p w:rsidR="00385C43" w:rsidRPr="00385C43" w:rsidRDefault="00385C43" w:rsidP="00385C43">
            <w:pPr>
              <w:spacing w:after="0" w:line="276" w:lineRule="auto"/>
              <w:ind w:left="0" w:right="113" w:firstLine="709"/>
              <w:jc w:val="left"/>
            </w:pPr>
            <w:r w:rsidRPr="00385C43">
              <w:t>Могу (самооценка)</w:t>
            </w:r>
          </w:p>
        </w:tc>
        <w:tc>
          <w:tcPr>
            <w:tcW w:w="512" w:type="pct"/>
            <w:tcBorders>
              <w:top w:val="single" w:sz="4" w:space="0" w:color="000000"/>
              <w:left w:val="single" w:sz="4" w:space="0" w:color="000000"/>
              <w:bottom w:val="single" w:sz="4" w:space="0" w:color="000000"/>
              <w:right w:val="single" w:sz="4" w:space="0" w:color="000000"/>
            </w:tcBorders>
            <w:textDirection w:val="btLr"/>
            <w:vAlign w:val="center"/>
          </w:tcPr>
          <w:p w:rsidR="00385C43" w:rsidRPr="00385C43" w:rsidRDefault="00385C43" w:rsidP="00385C43">
            <w:pPr>
              <w:spacing w:after="0" w:line="276" w:lineRule="auto"/>
              <w:ind w:left="0" w:right="113" w:firstLine="709"/>
              <w:jc w:val="left"/>
            </w:pPr>
            <w:r>
              <w:t>Надо (предполагаемый профиль обучения)</w:t>
            </w:r>
          </w:p>
        </w:tc>
      </w:tr>
      <w:tr w:rsidR="00385C43" w:rsidRPr="003F0383" w:rsidTr="00FF5D06">
        <w:trPr>
          <w:trHeight w:val="2191"/>
        </w:trPr>
        <w:tc>
          <w:tcPr>
            <w:tcW w:w="214"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1 </w:t>
            </w:r>
          </w:p>
          <w:p w:rsidR="00385C43" w:rsidRPr="00385C43" w:rsidRDefault="00385C43" w:rsidP="00385C43">
            <w:pPr>
              <w:spacing w:after="0" w:line="240" w:lineRule="auto"/>
              <w:ind w:left="0" w:right="0" w:firstLine="0"/>
              <w:jc w:val="left"/>
              <w:rPr>
                <w:szCs w:val="24"/>
              </w:rPr>
            </w:pPr>
          </w:p>
        </w:tc>
        <w:tc>
          <w:tcPr>
            <w:tcW w:w="1053"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b/>
                <w:szCs w:val="24"/>
              </w:rPr>
              <w:t>Информационно</w:t>
            </w:r>
            <w:r>
              <w:rPr>
                <w:b/>
                <w:szCs w:val="24"/>
              </w:rPr>
              <w:t>-</w:t>
            </w:r>
            <w:r w:rsidRPr="00385C43">
              <w:rPr>
                <w:b/>
                <w:szCs w:val="24"/>
              </w:rPr>
              <w:t>технологический</w:t>
            </w:r>
          </w:p>
        </w:tc>
        <w:tc>
          <w:tcPr>
            <w:tcW w:w="905"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Математика Информатика  </w:t>
            </w:r>
          </w:p>
        </w:tc>
        <w:tc>
          <w:tcPr>
            <w:tcW w:w="1440" w:type="pct"/>
            <w:tcBorders>
              <w:top w:val="single" w:sz="4" w:space="0" w:color="000000"/>
              <w:left w:val="single" w:sz="4" w:space="0" w:color="000000"/>
              <w:bottom w:val="single" w:sz="4" w:space="0" w:color="000000"/>
              <w:right w:val="single" w:sz="4" w:space="0" w:color="000000"/>
            </w:tcBorders>
          </w:tcPr>
          <w:p w:rsidR="00FF5D06" w:rsidRDefault="00385C43" w:rsidP="00385C43">
            <w:pPr>
              <w:spacing w:after="0" w:line="240" w:lineRule="auto"/>
              <w:ind w:left="0" w:right="0" w:firstLine="0"/>
              <w:jc w:val="left"/>
              <w:rPr>
                <w:szCs w:val="24"/>
              </w:rPr>
            </w:pPr>
            <w:r w:rsidRPr="00385C43">
              <w:rPr>
                <w:szCs w:val="24"/>
              </w:rPr>
              <w:t xml:space="preserve">Администратор базы данных </w:t>
            </w:r>
          </w:p>
          <w:p w:rsidR="00FF5D06" w:rsidRDefault="00385C43" w:rsidP="00385C43">
            <w:pPr>
              <w:spacing w:after="0" w:line="240" w:lineRule="auto"/>
              <w:ind w:left="0" w:right="0" w:firstLine="0"/>
              <w:jc w:val="left"/>
              <w:rPr>
                <w:szCs w:val="24"/>
              </w:rPr>
            </w:pPr>
            <w:r w:rsidRPr="00385C43">
              <w:rPr>
                <w:szCs w:val="24"/>
              </w:rPr>
              <w:t xml:space="preserve">Программист  </w:t>
            </w:r>
          </w:p>
          <w:p w:rsidR="00FF5D06" w:rsidRDefault="00385C43" w:rsidP="00385C43">
            <w:pPr>
              <w:spacing w:after="0" w:line="240" w:lineRule="auto"/>
              <w:ind w:left="0" w:right="0" w:firstLine="0"/>
              <w:jc w:val="left"/>
              <w:rPr>
                <w:szCs w:val="24"/>
              </w:rPr>
            </w:pPr>
            <w:r w:rsidRPr="00385C43">
              <w:rPr>
                <w:szCs w:val="24"/>
              </w:rPr>
              <w:t xml:space="preserve">Системный администратор Системный аналитик Специалист по защите информации </w:t>
            </w:r>
          </w:p>
          <w:p w:rsidR="00385C43" w:rsidRPr="00385C43" w:rsidRDefault="00385C43" w:rsidP="00385C43">
            <w:pPr>
              <w:spacing w:after="0" w:line="240" w:lineRule="auto"/>
              <w:ind w:left="0" w:right="0" w:firstLine="0"/>
              <w:jc w:val="left"/>
              <w:rPr>
                <w:szCs w:val="24"/>
              </w:rPr>
            </w:pPr>
            <w:r w:rsidRPr="00385C43">
              <w:rPr>
                <w:szCs w:val="24"/>
              </w:rPr>
              <w:t xml:space="preserve">Тестировщик программного обеспечения </w:t>
            </w: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center"/>
              <w:rPr>
                <w:szCs w:val="24"/>
              </w:rPr>
            </w:pPr>
          </w:p>
        </w:tc>
        <w:tc>
          <w:tcPr>
            <w:tcW w:w="512"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center"/>
              <w:rPr>
                <w:szCs w:val="24"/>
              </w:rPr>
            </w:pPr>
          </w:p>
        </w:tc>
      </w:tr>
      <w:tr w:rsidR="00385C43" w:rsidRPr="003F0383" w:rsidTr="00FF5D06">
        <w:trPr>
          <w:trHeight w:val="1274"/>
        </w:trPr>
        <w:tc>
          <w:tcPr>
            <w:tcW w:w="214"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2 </w:t>
            </w:r>
          </w:p>
        </w:tc>
        <w:tc>
          <w:tcPr>
            <w:tcW w:w="1053"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b/>
                <w:szCs w:val="24"/>
              </w:rPr>
              <w:t>Физико</w:t>
            </w:r>
            <w:r>
              <w:rPr>
                <w:b/>
                <w:szCs w:val="24"/>
              </w:rPr>
              <w:t>-</w:t>
            </w:r>
            <w:r w:rsidRPr="00385C43">
              <w:rPr>
                <w:b/>
                <w:szCs w:val="24"/>
              </w:rPr>
              <w:t xml:space="preserve">математический  </w:t>
            </w:r>
          </w:p>
        </w:tc>
        <w:tc>
          <w:tcPr>
            <w:tcW w:w="905"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Математика  </w:t>
            </w:r>
          </w:p>
          <w:p w:rsidR="00385C43" w:rsidRPr="00385C43" w:rsidRDefault="00385C43" w:rsidP="00385C43">
            <w:pPr>
              <w:spacing w:after="0" w:line="240" w:lineRule="auto"/>
              <w:ind w:left="0" w:right="0" w:firstLine="0"/>
              <w:jc w:val="left"/>
              <w:rPr>
                <w:szCs w:val="24"/>
              </w:rPr>
            </w:pPr>
            <w:r w:rsidRPr="00385C43">
              <w:rPr>
                <w:szCs w:val="24"/>
              </w:rPr>
              <w:t xml:space="preserve">Физика  </w:t>
            </w:r>
          </w:p>
          <w:p w:rsidR="00385C43" w:rsidRPr="00385C43" w:rsidRDefault="00385C43" w:rsidP="00385C43">
            <w:pPr>
              <w:spacing w:after="0" w:line="240" w:lineRule="auto"/>
              <w:ind w:left="0" w:right="0" w:firstLine="0"/>
              <w:jc w:val="left"/>
              <w:rPr>
                <w:szCs w:val="24"/>
              </w:rPr>
            </w:pPr>
            <w:r w:rsidRPr="00385C43">
              <w:rPr>
                <w:szCs w:val="24"/>
              </w:rPr>
              <w:t xml:space="preserve">Информатика  </w:t>
            </w:r>
          </w:p>
        </w:tc>
        <w:tc>
          <w:tcPr>
            <w:tcW w:w="1440"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Инженер по оборудованию Инженер-энергетик </w:t>
            </w:r>
          </w:p>
          <w:p w:rsidR="00385C43" w:rsidRPr="00385C43" w:rsidRDefault="00385C43" w:rsidP="00385C43">
            <w:pPr>
              <w:spacing w:after="0" w:line="240" w:lineRule="auto"/>
              <w:ind w:left="0" w:right="0" w:firstLine="0"/>
              <w:jc w:val="left"/>
              <w:rPr>
                <w:szCs w:val="24"/>
              </w:rPr>
            </w:pPr>
            <w:r w:rsidRPr="00385C43">
              <w:rPr>
                <w:szCs w:val="24"/>
              </w:rPr>
              <w:t>Инженер</w:t>
            </w:r>
            <w:r>
              <w:rPr>
                <w:szCs w:val="24"/>
              </w:rPr>
              <w:t>-</w:t>
            </w:r>
            <w:r w:rsidRPr="00385C43">
              <w:rPr>
                <w:szCs w:val="24"/>
              </w:rPr>
              <w:t xml:space="preserve">конструктор </w:t>
            </w: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512"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r>
      <w:tr w:rsidR="00385C43" w:rsidRPr="003F0383" w:rsidTr="00FF5D06">
        <w:trPr>
          <w:trHeight w:val="2288"/>
        </w:trPr>
        <w:tc>
          <w:tcPr>
            <w:tcW w:w="214"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3 </w:t>
            </w:r>
          </w:p>
        </w:tc>
        <w:tc>
          <w:tcPr>
            <w:tcW w:w="1053"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b/>
                <w:szCs w:val="24"/>
              </w:rPr>
              <w:t>Социально</w:t>
            </w:r>
            <w:r>
              <w:rPr>
                <w:b/>
                <w:szCs w:val="24"/>
              </w:rPr>
              <w:t>-</w:t>
            </w:r>
            <w:r w:rsidRPr="00385C43">
              <w:rPr>
                <w:b/>
                <w:szCs w:val="24"/>
              </w:rPr>
              <w:t xml:space="preserve">гуманитарный  </w:t>
            </w:r>
          </w:p>
        </w:tc>
        <w:tc>
          <w:tcPr>
            <w:tcW w:w="905"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Русский язык </w:t>
            </w:r>
          </w:p>
          <w:p w:rsidR="00385C43" w:rsidRPr="00385C43" w:rsidRDefault="00385C43" w:rsidP="00385C43">
            <w:pPr>
              <w:spacing w:after="0" w:line="240" w:lineRule="auto"/>
              <w:ind w:left="0" w:right="0" w:firstLine="0"/>
              <w:jc w:val="left"/>
              <w:rPr>
                <w:szCs w:val="24"/>
              </w:rPr>
            </w:pPr>
            <w:r w:rsidRPr="00385C43">
              <w:rPr>
                <w:szCs w:val="24"/>
              </w:rPr>
              <w:t xml:space="preserve">Литература </w:t>
            </w:r>
          </w:p>
          <w:p w:rsidR="00385C43" w:rsidRPr="00385C43" w:rsidRDefault="00385C43" w:rsidP="00385C43">
            <w:pPr>
              <w:spacing w:after="0" w:line="240" w:lineRule="auto"/>
              <w:ind w:left="0" w:right="0" w:firstLine="0"/>
              <w:jc w:val="left"/>
              <w:rPr>
                <w:szCs w:val="24"/>
              </w:rPr>
            </w:pPr>
            <w:r w:rsidRPr="00385C43">
              <w:rPr>
                <w:szCs w:val="24"/>
              </w:rPr>
              <w:t xml:space="preserve">История  </w:t>
            </w:r>
          </w:p>
          <w:p w:rsidR="00385C43" w:rsidRPr="00385C43" w:rsidRDefault="00385C43" w:rsidP="00385C43">
            <w:pPr>
              <w:spacing w:after="0" w:line="240" w:lineRule="auto"/>
              <w:ind w:left="0" w:right="0" w:firstLine="0"/>
              <w:rPr>
                <w:szCs w:val="24"/>
              </w:rPr>
            </w:pPr>
            <w:r w:rsidRPr="00385C43">
              <w:rPr>
                <w:szCs w:val="24"/>
              </w:rPr>
              <w:t xml:space="preserve">Обществознание </w:t>
            </w:r>
          </w:p>
          <w:p w:rsidR="00385C43" w:rsidRPr="00385C43" w:rsidRDefault="00385C43" w:rsidP="00385C43">
            <w:pPr>
              <w:spacing w:after="0" w:line="240" w:lineRule="auto"/>
              <w:ind w:left="0" w:right="0" w:firstLine="0"/>
              <w:jc w:val="left"/>
              <w:rPr>
                <w:szCs w:val="24"/>
              </w:rPr>
            </w:pPr>
            <w:r w:rsidRPr="00385C43">
              <w:rPr>
                <w:szCs w:val="24"/>
              </w:rPr>
              <w:t xml:space="preserve">Право  </w:t>
            </w:r>
          </w:p>
        </w:tc>
        <w:tc>
          <w:tcPr>
            <w:tcW w:w="1440"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Тележурналист </w:t>
            </w:r>
          </w:p>
          <w:p w:rsidR="00385C43" w:rsidRPr="00385C43" w:rsidRDefault="00385C43" w:rsidP="00385C43">
            <w:pPr>
              <w:spacing w:after="0" w:line="240" w:lineRule="auto"/>
              <w:ind w:left="0" w:right="0" w:firstLine="0"/>
              <w:jc w:val="left"/>
              <w:rPr>
                <w:szCs w:val="24"/>
              </w:rPr>
            </w:pPr>
            <w:r w:rsidRPr="00385C43">
              <w:rPr>
                <w:szCs w:val="24"/>
              </w:rPr>
              <w:t xml:space="preserve">Арт-директор </w:t>
            </w:r>
          </w:p>
          <w:p w:rsidR="00385C43" w:rsidRPr="00385C43" w:rsidRDefault="00385C43" w:rsidP="00385C43">
            <w:pPr>
              <w:spacing w:after="0" w:line="240" w:lineRule="auto"/>
              <w:ind w:left="0" w:right="0" w:firstLine="0"/>
              <w:jc w:val="left"/>
              <w:rPr>
                <w:szCs w:val="24"/>
              </w:rPr>
            </w:pPr>
            <w:r w:rsidRPr="00385C43">
              <w:rPr>
                <w:szCs w:val="24"/>
              </w:rPr>
              <w:t xml:space="preserve">Главный редактор </w:t>
            </w:r>
          </w:p>
          <w:p w:rsidR="00385C43" w:rsidRPr="00385C43" w:rsidRDefault="00385C43" w:rsidP="00385C43">
            <w:pPr>
              <w:spacing w:after="0" w:line="240" w:lineRule="auto"/>
              <w:ind w:left="0" w:right="0" w:firstLine="0"/>
              <w:jc w:val="left"/>
              <w:rPr>
                <w:szCs w:val="24"/>
              </w:rPr>
            </w:pPr>
            <w:r w:rsidRPr="00385C43">
              <w:rPr>
                <w:szCs w:val="24"/>
              </w:rPr>
              <w:t xml:space="preserve">Корректор  </w:t>
            </w:r>
          </w:p>
          <w:p w:rsidR="00385C43" w:rsidRPr="00385C43" w:rsidRDefault="00385C43" w:rsidP="00385C43">
            <w:pPr>
              <w:spacing w:after="0" w:line="240" w:lineRule="auto"/>
              <w:ind w:left="0" w:right="0" w:firstLine="0"/>
              <w:jc w:val="left"/>
              <w:rPr>
                <w:szCs w:val="24"/>
              </w:rPr>
            </w:pPr>
            <w:r w:rsidRPr="00385C43">
              <w:rPr>
                <w:szCs w:val="24"/>
              </w:rPr>
              <w:t xml:space="preserve">Лингвист </w:t>
            </w:r>
          </w:p>
          <w:p w:rsidR="00385C43" w:rsidRPr="00385C43" w:rsidRDefault="00385C43" w:rsidP="00385C43">
            <w:pPr>
              <w:spacing w:after="0" w:line="240" w:lineRule="auto"/>
              <w:ind w:left="0" w:right="0" w:firstLine="0"/>
              <w:jc w:val="left"/>
              <w:rPr>
                <w:szCs w:val="24"/>
              </w:rPr>
            </w:pPr>
            <w:r w:rsidRPr="00385C43">
              <w:rPr>
                <w:szCs w:val="24"/>
              </w:rPr>
              <w:t xml:space="preserve">Адвокат </w:t>
            </w:r>
          </w:p>
          <w:p w:rsidR="00385C43" w:rsidRPr="00385C43" w:rsidRDefault="00385C43" w:rsidP="00385C43">
            <w:pPr>
              <w:spacing w:after="0" w:line="240" w:lineRule="auto"/>
              <w:ind w:left="0" w:right="0" w:firstLine="0"/>
              <w:jc w:val="left"/>
              <w:rPr>
                <w:szCs w:val="24"/>
              </w:rPr>
            </w:pPr>
            <w:r w:rsidRPr="00385C43">
              <w:rPr>
                <w:szCs w:val="24"/>
              </w:rPr>
              <w:t xml:space="preserve">Политолог </w:t>
            </w:r>
          </w:p>
          <w:p w:rsidR="00385C43" w:rsidRPr="00385C43" w:rsidRDefault="00385C43" w:rsidP="00385C43">
            <w:pPr>
              <w:spacing w:after="0" w:line="240" w:lineRule="auto"/>
              <w:ind w:left="0" w:right="0" w:firstLine="0"/>
              <w:jc w:val="left"/>
              <w:rPr>
                <w:szCs w:val="24"/>
              </w:rPr>
            </w:pPr>
            <w:r w:rsidRPr="00385C43">
              <w:rPr>
                <w:szCs w:val="24"/>
              </w:rPr>
              <w:t xml:space="preserve">Следователь </w:t>
            </w:r>
          </w:p>
          <w:p w:rsidR="00385C43" w:rsidRPr="00385C43" w:rsidRDefault="00385C43" w:rsidP="00385C43">
            <w:pPr>
              <w:spacing w:after="0" w:line="240" w:lineRule="auto"/>
              <w:ind w:left="0" w:right="0" w:firstLine="0"/>
              <w:jc w:val="left"/>
              <w:rPr>
                <w:szCs w:val="24"/>
              </w:rPr>
            </w:pPr>
            <w:r w:rsidRPr="00385C43">
              <w:rPr>
                <w:szCs w:val="24"/>
              </w:rPr>
              <w:t xml:space="preserve">Политтехнолог </w:t>
            </w: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512"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r>
      <w:tr w:rsidR="00385C43" w:rsidRPr="003F0383" w:rsidTr="00FF5D06">
        <w:trPr>
          <w:trHeight w:val="550"/>
        </w:trPr>
        <w:tc>
          <w:tcPr>
            <w:tcW w:w="214"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4 </w:t>
            </w:r>
          </w:p>
        </w:tc>
        <w:tc>
          <w:tcPr>
            <w:tcW w:w="1053"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b/>
                <w:szCs w:val="24"/>
              </w:rPr>
              <w:t>Социально</w:t>
            </w:r>
            <w:r>
              <w:rPr>
                <w:b/>
                <w:szCs w:val="24"/>
              </w:rPr>
              <w:t>-</w:t>
            </w:r>
            <w:r w:rsidRPr="00385C43">
              <w:rPr>
                <w:b/>
                <w:szCs w:val="24"/>
              </w:rPr>
              <w:t xml:space="preserve">экономический </w:t>
            </w:r>
          </w:p>
        </w:tc>
        <w:tc>
          <w:tcPr>
            <w:tcW w:w="905"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Математика  </w:t>
            </w:r>
          </w:p>
          <w:p w:rsidR="00385C43" w:rsidRPr="00385C43" w:rsidRDefault="00385C43" w:rsidP="00385C43">
            <w:pPr>
              <w:spacing w:after="0" w:line="240" w:lineRule="auto"/>
              <w:ind w:left="0" w:right="0" w:firstLine="0"/>
              <w:jc w:val="left"/>
              <w:rPr>
                <w:szCs w:val="24"/>
              </w:rPr>
            </w:pPr>
            <w:r w:rsidRPr="00385C43">
              <w:rPr>
                <w:szCs w:val="24"/>
              </w:rPr>
              <w:t xml:space="preserve">Обществознание  </w:t>
            </w:r>
          </w:p>
          <w:p w:rsidR="00385C43" w:rsidRPr="00385C43" w:rsidRDefault="00385C43" w:rsidP="00385C43">
            <w:pPr>
              <w:spacing w:after="0" w:line="240" w:lineRule="auto"/>
              <w:ind w:left="0" w:right="0" w:firstLine="0"/>
              <w:jc w:val="left"/>
              <w:rPr>
                <w:szCs w:val="24"/>
              </w:rPr>
            </w:pPr>
            <w:r w:rsidRPr="00385C43">
              <w:rPr>
                <w:szCs w:val="24"/>
              </w:rPr>
              <w:t xml:space="preserve">Экономика  </w:t>
            </w:r>
          </w:p>
          <w:p w:rsidR="00385C43" w:rsidRPr="00385C43" w:rsidRDefault="00385C43" w:rsidP="00385C43">
            <w:pPr>
              <w:spacing w:after="0" w:line="240" w:lineRule="auto"/>
              <w:ind w:left="0" w:right="0" w:firstLine="0"/>
              <w:jc w:val="left"/>
              <w:rPr>
                <w:szCs w:val="24"/>
              </w:rPr>
            </w:pPr>
            <w:r w:rsidRPr="00385C43">
              <w:rPr>
                <w:szCs w:val="24"/>
              </w:rPr>
              <w:t xml:space="preserve">Право  </w:t>
            </w:r>
          </w:p>
          <w:p w:rsidR="00385C43" w:rsidRPr="00385C43" w:rsidRDefault="00385C43" w:rsidP="00385C43">
            <w:pPr>
              <w:spacing w:after="0" w:line="240" w:lineRule="auto"/>
              <w:ind w:left="0" w:right="0" w:firstLine="0"/>
              <w:jc w:val="left"/>
              <w:rPr>
                <w:szCs w:val="24"/>
              </w:rPr>
            </w:pPr>
            <w:r w:rsidRPr="00385C43">
              <w:rPr>
                <w:szCs w:val="24"/>
              </w:rPr>
              <w:t xml:space="preserve">География  </w:t>
            </w:r>
          </w:p>
        </w:tc>
        <w:tc>
          <w:tcPr>
            <w:tcW w:w="1440"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 Аудитор </w:t>
            </w:r>
          </w:p>
          <w:p w:rsidR="00385C43" w:rsidRPr="00385C43" w:rsidRDefault="00385C43" w:rsidP="00385C43">
            <w:pPr>
              <w:spacing w:after="0" w:line="240" w:lineRule="auto"/>
              <w:ind w:left="0" w:right="0" w:firstLine="0"/>
              <w:jc w:val="left"/>
              <w:rPr>
                <w:szCs w:val="24"/>
              </w:rPr>
            </w:pPr>
            <w:r w:rsidRPr="00385C43">
              <w:rPr>
                <w:szCs w:val="24"/>
              </w:rPr>
              <w:t xml:space="preserve">Бухгалтер </w:t>
            </w:r>
          </w:p>
          <w:p w:rsidR="00385C43" w:rsidRPr="00385C43" w:rsidRDefault="00385C43" w:rsidP="00385C43">
            <w:pPr>
              <w:spacing w:after="0" w:line="240" w:lineRule="auto"/>
              <w:ind w:left="0" w:right="0" w:firstLine="0"/>
              <w:jc w:val="left"/>
              <w:rPr>
                <w:szCs w:val="24"/>
              </w:rPr>
            </w:pPr>
            <w:r w:rsidRPr="00385C43">
              <w:rPr>
                <w:szCs w:val="24"/>
              </w:rPr>
              <w:t xml:space="preserve">Налоговый инспектор Финансовый аналитик Экономист  </w:t>
            </w: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438"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c>
          <w:tcPr>
            <w:tcW w:w="512" w:type="pct"/>
            <w:tcBorders>
              <w:top w:val="single" w:sz="4" w:space="0" w:color="000000"/>
              <w:left w:val="single" w:sz="4" w:space="0" w:color="000000"/>
              <w:bottom w:val="single" w:sz="4" w:space="0" w:color="000000"/>
              <w:right w:val="single" w:sz="4" w:space="0" w:color="000000"/>
            </w:tcBorders>
          </w:tcPr>
          <w:p w:rsidR="00385C43" w:rsidRPr="00385C43" w:rsidRDefault="00385C43" w:rsidP="003F0383">
            <w:pPr>
              <w:spacing w:after="0" w:line="276" w:lineRule="auto"/>
              <w:ind w:left="0" w:right="0" w:firstLine="709"/>
              <w:jc w:val="left"/>
              <w:rPr>
                <w:szCs w:val="24"/>
              </w:rPr>
            </w:pPr>
          </w:p>
        </w:tc>
      </w:tr>
      <w:tr w:rsidR="00385C43" w:rsidRPr="003F0383" w:rsidTr="00FF5D06">
        <w:trPr>
          <w:trHeight w:val="1022"/>
        </w:trPr>
        <w:tc>
          <w:tcPr>
            <w:tcW w:w="214"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5  </w:t>
            </w:r>
          </w:p>
        </w:tc>
        <w:tc>
          <w:tcPr>
            <w:tcW w:w="1053"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b/>
                <w:szCs w:val="24"/>
              </w:rPr>
              <w:t>Естественно</w:t>
            </w:r>
            <w:r w:rsidR="00FF5D06">
              <w:rPr>
                <w:b/>
                <w:szCs w:val="24"/>
              </w:rPr>
              <w:t>-</w:t>
            </w:r>
            <w:r w:rsidRPr="00385C43">
              <w:rPr>
                <w:b/>
                <w:szCs w:val="24"/>
              </w:rPr>
              <w:t xml:space="preserve">научный  </w:t>
            </w:r>
          </w:p>
        </w:tc>
        <w:tc>
          <w:tcPr>
            <w:tcW w:w="905"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r w:rsidRPr="00385C43">
              <w:rPr>
                <w:szCs w:val="24"/>
              </w:rPr>
              <w:t xml:space="preserve">Математика </w:t>
            </w:r>
          </w:p>
          <w:p w:rsidR="00385C43" w:rsidRPr="00385C43" w:rsidRDefault="00385C43" w:rsidP="00385C43">
            <w:pPr>
              <w:spacing w:after="0" w:line="240" w:lineRule="auto"/>
              <w:ind w:left="0" w:right="0" w:firstLine="0"/>
              <w:jc w:val="left"/>
              <w:rPr>
                <w:szCs w:val="24"/>
              </w:rPr>
            </w:pPr>
            <w:r w:rsidRPr="00385C43">
              <w:rPr>
                <w:szCs w:val="24"/>
              </w:rPr>
              <w:t xml:space="preserve">Физика  </w:t>
            </w:r>
          </w:p>
          <w:p w:rsidR="00385C43" w:rsidRPr="00385C43" w:rsidRDefault="00385C43" w:rsidP="00385C43">
            <w:pPr>
              <w:spacing w:after="0" w:line="240" w:lineRule="auto"/>
              <w:ind w:left="0" w:right="0" w:firstLine="0"/>
              <w:jc w:val="left"/>
              <w:rPr>
                <w:szCs w:val="24"/>
              </w:rPr>
            </w:pPr>
            <w:r w:rsidRPr="00385C43">
              <w:rPr>
                <w:szCs w:val="24"/>
              </w:rPr>
              <w:t xml:space="preserve">Химия  </w:t>
            </w:r>
          </w:p>
          <w:p w:rsidR="00385C43" w:rsidRPr="00385C43" w:rsidRDefault="00385C43" w:rsidP="00385C43">
            <w:pPr>
              <w:spacing w:after="0" w:line="240" w:lineRule="auto"/>
              <w:ind w:left="0" w:right="0" w:firstLine="0"/>
              <w:jc w:val="left"/>
              <w:rPr>
                <w:szCs w:val="24"/>
              </w:rPr>
            </w:pPr>
            <w:r w:rsidRPr="00385C43">
              <w:rPr>
                <w:szCs w:val="24"/>
              </w:rPr>
              <w:t xml:space="preserve">Биология  </w:t>
            </w:r>
          </w:p>
        </w:tc>
        <w:tc>
          <w:tcPr>
            <w:tcW w:w="1440" w:type="pct"/>
            <w:tcBorders>
              <w:top w:val="single" w:sz="4" w:space="0" w:color="000000"/>
              <w:left w:val="single" w:sz="4" w:space="0" w:color="000000"/>
              <w:bottom w:val="single" w:sz="4" w:space="0" w:color="000000"/>
              <w:right w:val="single" w:sz="4" w:space="0" w:color="000000"/>
            </w:tcBorders>
          </w:tcPr>
          <w:p w:rsidR="00385C43" w:rsidRPr="00385C43" w:rsidRDefault="00385C43" w:rsidP="00385C43">
            <w:pPr>
              <w:spacing w:after="0" w:line="240" w:lineRule="auto"/>
              <w:ind w:left="0" w:right="0" w:firstLine="0"/>
              <w:jc w:val="left"/>
              <w:rPr>
                <w:szCs w:val="24"/>
              </w:rPr>
            </w:pPr>
          </w:p>
        </w:tc>
        <w:tc>
          <w:tcPr>
            <w:tcW w:w="438" w:type="pct"/>
            <w:tcBorders>
              <w:top w:val="single" w:sz="4" w:space="0" w:color="000000"/>
              <w:left w:val="single" w:sz="4" w:space="0" w:color="000000"/>
              <w:bottom w:val="single" w:sz="4" w:space="0" w:color="000000"/>
              <w:right w:val="single" w:sz="4" w:space="0" w:color="000000"/>
            </w:tcBorders>
          </w:tcPr>
          <w:p w:rsidR="00385C43" w:rsidRPr="003F0383" w:rsidRDefault="00385C43" w:rsidP="003F0383">
            <w:pPr>
              <w:spacing w:after="0" w:line="276" w:lineRule="auto"/>
              <w:ind w:left="0" w:right="0" w:firstLine="709"/>
              <w:jc w:val="left"/>
              <w:rPr>
                <w:sz w:val="28"/>
                <w:szCs w:val="28"/>
              </w:rPr>
            </w:pPr>
          </w:p>
        </w:tc>
        <w:tc>
          <w:tcPr>
            <w:tcW w:w="438" w:type="pct"/>
            <w:tcBorders>
              <w:top w:val="single" w:sz="4" w:space="0" w:color="000000"/>
              <w:left w:val="single" w:sz="4" w:space="0" w:color="000000"/>
              <w:bottom w:val="single" w:sz="4" w:space="0" w:color="000000"/>
              <w:right w:val="single" w:sz="4" w:space="0" w:color="000000"/>
            </w:tcBorders>
          </w:tcPr>
          <w:p w:rsidR="00385C43" w:rsidRPr="003F0383" w:rsidRDefault="00385C43" w:rsidP="003F0383">
            <w:pPr>
              <w:spacing w:after="0" w:line="276" w:lineRule="auto"/>
              <w:ind w:left="0" w:right="0" w:firstLine="709"/>
              <w:jc w:val="left"/>
              <w:rPr>
                <w:sz w:val="28"/>
                <w:szCs w:val="28"/>
              </w:rPr>
            </w:pPr>
          </w:p>
        </w:tc>
        <w:tc>
          <w:tcPr>
            <w:tcW w:w="512" w:type="pct"/>
            <w:tcBorders>
              <w:top w:val="single" w:sz="4" w:space="0" w:color="000000"/>
              <w:left w:val="single" w:sz="4" w:space="0" w:color="000000"/>
              <w:bottom w:val="single" w:sz="4" w:space="0" w:color="000000"/>
              <w:right w:val="single" w:sz="4" w:space="0" w:color="000000"/>
            </w:tcBorders>
          </w:tcPr>
          <w:p w:rsidR="00385C43" w:rsidRPr="003F0383" w:rsidRDefault="00385C43" w:rsidP="003F0383">
            <w:pPr>
              <w:spacing w:after="0" w:line="276" w:lineRule="auto"/>
              <w:ind w:left="0" w:right="0" w:firstLine="709"/>
              <w:jc w:val="left"/>
              <w:rPr>
                <w:sz w:val="28"/>
                <w:szCs w:val="28"/>
              </w:rPr>
            </w:pPr>
          </w:p>
        </w:tc>
      </w:tr>
    </w:tbl>
    <w:p w:rsidR="00FF5D06" w:rsidRDefault="00FF5D06" w:rsidP="003F0383">
      <w:pPr>
        <w:spacing w:after="0" w:line="276" w:lineRule="auto"/>
        <w:ind w:left="0" w:right="0" w:firstLine="709"/>
        <w:jc w:val="right"/>
        <w:rPr>
          <w:sz w:val="28"/>
          <w:szCs w:val="28"/>
        </w:rPr>
      </w:pPr>
    </w:p>
    <w:p w:rsidR="00FF5D06" w:rsidRDefault="00FF5D06" w:rsidP="003F0383">
      <w:pPr>
        <w:spacing w:after="0" w:line="276" w:lineRule="auto"/>
        <w:ind w:left="0" w:right="0" w:firstLine="709"/>
        <w:jc w:val="right"/>
        <w:rPr>
          <w:sz w:val="28"/>
          <w:szCs w:val="28"/>
        </w:rPr>
      </w:pPr>
    </w:p>
    <w:p w:rsidR="00FF5D06" w:rsidRDefault="00FF5D06" w:rsidP="003F0383">
      <w:pPr>
        <w:spacing w:after="0" w:line="276" w:lineRule="auto"/>
        <w:ind w:left="0" w:right="0" w:firstLine="709"/>
        <w:jc w:val="right"/>
        <w:rPr>
          <w:sz w:val="28"/>
          <w:szCs w:val="28"/>
        </w:rPr>
      </w:pPr>
    </w:p>
    <w:p w:rsidR="00700943" w:rsidRPr="00FF5D06" w:rsidRDefault="00E263E4" w:rsidP="003F0383">
      <w:pPr>
        <w:spacing w:after="0" w:line="276" w:lineRule="auto"/>
        <w:ind w:left="0" w:right="0" w:firstLine="709"/>
        <w:jc w:val="right"/>
        <w:rPr>
          <w:b/>
          <w:sz w:val="28"/>
          <w:szCs w:val="28"/>
        </w:rPr>
      </w:pPr>
      <w:r w:rsidRPr="00FF5D06">
        <w:rPr>
          <w:b/>
          <w:sz w:val="28"/>
          <w:szCs w:val="28"/>
        </w:rPr>
        <w:lastRenderedPageBreak/>
        <w:t xml:space="preserve">Приложение 5 </w:t>
      </w:r>
    </w:p>
    <w:p w:rsidR="00700943" w:rsidRPr="003F0383" w:rsidRDefault="00700943" w:rsidP="003F0383">
      <w:pPr>
        <w:spacing w:after="0" w:line="276" w:lineRule="auto"/>
        <w:ind w:left="0" w:right="0" w:firstLine="709"/>
        <w:jc w:val="right"/>
        <w:rPr>
          <w:sz w:val="28"/>
          <w:szCs w:val="28"/>
        </w:rPr>
      </w:pPr>
      <w:bookmarkStart w:id="0" w:name="_GoBack"/>
      <w:bookmarkEnd w:id="0"/>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Профессиональной пробы «Воспитатель детского сада» </w:t>
      </w:r>
    </w:p>
    <w:p w:rsidR="00FF5D06" w:rsidRDefault="00E263E4" w:rsidP="003F0383">
      <w:pPr>
        <w:spacing w:after="0" w:line="276" w:lineRule="auto"/>
        <w:ind w:left="0" w:right="0" w:firstLine="709"/>
        <w:jc w:val="center"/>
        <w:rPr>
          <w:b/>
          <w:sz w:val="28"/>
          <w:szCs w:val="28"/>
        </w:rPr>
      </w:pPr>
      <w:r w:rsidRPr="003F0383">
        <w:rPr>
          <w:b/>
          <w:sz w:val="28"/>
          <w:szCs w:val="28"/>
        </w:rPr>
        <w:t xml:space="preserve">(образец) </w:t>
      </w:r>
    </w:p>
    <w:p w:rsidR="00700943" w:rsidRPr="003F0383" w:rsidRDefault="00E263E4" w:rsidP="003F0383">
      <w:pPr>
        <w:spacing w:after="0" w:line="276" w:lineRule="auto"/>
        <w:ind w:left="0" w:right="0" w:firstLine="709"/>
        <w:jc w:val="center"/>
        <w:rPr>
          <w:sz w:val="28"/>
          <w:szCs w:val="28"/>
        </w:rPr>
      </w:pPr>
      <w:r w:rsidRPr="003F0383">
        <w:rPr>
          <w:b/>
          <w:sz w:val="28"/>
          <w:szCs w:val="28"/>
        </w:rPr>
        <w:t xml:space="preserve">8 класс </w:t>
      </w:r>
    </w:p>
    <w:p w:rsidR="00700943" w:rsidRPr="003F0383" w:rsidRDefault="00700943" w:rsidP="003F0383">
      <w:pPr>
        <w:spacing w:after="0" w:line="276" w:lineRule="auto"/>
        <w:ind w:left="0" w:right="0" w:firstLine="709"/>
        <w:jc w:val="left"/>
        <w:rPr>
          <w:sz w:val="28"/>
          <w:szCs w:val="28"/>
        </w:rPr>
      </w:pPr>
    </w:p>
    <w:p w:rsidR="00700943" w:rsidRPr="003F0383" w:rsidRDefault="00E263E4" w:rsidP="003F0383">
      <w:pPr>
        <w:spacing w:after="0" w:line="276" w:lineRule="auto"/>
        <w:ind w:left="0" w:right="0" w:firstLine="709"/>
        <w:rPr>
          <w:sz w:val="28"/>
          <w:szCs w:val="28"/>
        </w:rPr>
      </w:pPr>
      <w:r w:rsidRPr="003F0383">
        <w:rPr>
          <w:sz w:val="28"/>
          <w:szCs w:val="28"/>
        </w:rPr>
        <w:t>Профессиональная проба направлена на выявление у школьников склонностей к работе с детьми, к педагогической деятельности</w:t>
      </w:r>
      <w:r w:rsidR="00D92F4F">
        <w:rPr>
          <w:sz w:val="28"/>
          <w:szCs w:val="28"/>
        </w:rPr>
        <w:t xml:space="preserve"> и рассчитана на 18 часов</w:t>
      </w:r>
      <w:r w:rsidRPr="003F0383">
        <w:rPr>
          <w:sz w:val="28"/>
          <w:szCs w:val="28"/>
        </w:rPr>
        <w:t xml:space="preserve">. </w:t>
      </w:r>
    </w:p>
    <w:p w:rsidR="00700943" w:rsidRPr="003F0383" w:rsidRDefault="00E263E4" w:rsidP="003F0383">
      <w:pPr>
        <w:spacing w:after="0" w:line="276" w:lineRule="auto"/>
        <w:ind w:left="0" w:right="0" w:firstLine="709"/>
        <w:rPr>
          <w:sz w:val="28"/>
          <w:szCs w:val="28"/>
        </w:rPr>
      </w:pPr>
      <w:r w:rsidRPr="003F0383">
        <w:rPr>
          <w:sz w:val="28"/>
          <w:szCs w:val="28"/>
        </w:rPr>
        <w:t xml:space="preserve">Цель программы: актуализация процесса профессионального самоопределения, выявление индивидуальных возможностей и способностей школьников к работе с детьми. </w:t>
      </w:r>
    </w:p>
    <w:p w:rsidR="00700943" w:rsidRPr="003F0383" w:rsidRDefault="00E263E4" w:rsidP="003F0383">
      <w:pPr>
        <w:spacing w:after="0" w:line="276" w:lineRule="auto"/>
        <w:ind w:left="0" w:right="0" w:firstLine="709"/>
        <w:rPr>
          <w:sz w:val="28"/>
          <w:szCs w:val="28"/>
        </w:rPr>
      </w:pPr>
      <w:r w:rsidRPr="003F0383">
        <w:rPr>
          <w:sz w:val="28"/>
          <w:szCs w:val="28"/>
        </w:rPr>
        <w:t xml:space="preserve">Задачи: </w:t>
      </w:r>
    </w:p>
    <w:p w:rsidR="00700943" w:rsidRPr="003F0383" w:rsidRDefault="00E263E4" w:rsidP="003F0383">
      <w:pPr>
        <w:numPr>
          <w:ilvl w:val="0"/>
          <w:numId w:val="8"/>
        </w:numPr>
        <w:spacing w:after="0" w:line="276" w:lineRule="auto"/>
        <w:ind w:left="0" w:right="0" w:firstLine="709"/>
        <w:rPr>
          <w:sz w:val="28"/>
          <w:szCs w:val="28"/>
        </w:rPr>
      </w:pPr>
      <w:r w:rsidRPr="003F0383">
        <w:rPr>
          <w:sz w:val="28"/>
          <w:szCs w:val="28"/>
        </w:rPr>
        <w:t xml:space="preserve">передача </w:t>
      </w:r>
      <w:r w:rsidR="00621173">
        <w:rPr>
          <w:sz w:val="28"/>
          <w:szCs w:val="28"/>
        </w:rPr>
        <w:t>обучающимся</w:t>
      </w:r>
      <w:r w:rsidRPr="003F0383">
        <w:rPr>
          <w:sz w:val="28"/>
          <w:szCs w:val="28"/>
        </w:rPr>
        <w:t xml:space="preserve"> сведений о сфере профессиональной деятельности человек-человек; </w:t>
      </w:r>
    </w:p>
    <w:p w:rsidR="00700943" w:rsidRPr="003F0383" w:rsidRDefault="00E263E4" w:rsidP="003F0383">
      <w:pPr>
        <w:numPr>
          <w:ilvl w:val="0"/>
          <w:numId w:val="8"/>
        </w:numPr>
        <w:spacing w:after="0" w:line="276" w:lineRule="auto"/>
        <w:ind w:left="0" w:right="0" w:firstLine="709"/>
        <w:rPr>
          <w:sz w:val="28"/>
          <w:szCs w:val="28"/>
        </w:rPr>
      </w:pPr>
      <w:r w:rsidRPr="003F0383">
        <w:rPr>
          <w:sz w:val="28"/>
          <w:szCs w:val="28"/>
        </w:rPr>
        <w:t xml:space="preserve">формирование интереса к педагогической деятельности и начальных знаний и </w:t>
      </w:r>
      <w:r w:rsidR="00D92F4F" w:rsidRPr="003F0383">
        <w:rPr>
          <w:sz w:val="28"/>
          <w:szCs w:val="28"/>
        </w:rPr>
        <w:t>умений</w:t>
      </w:r>
      <w:r w:rsidRPr="003F0383">
        <w:rPr>
          <w:sz w:val="28"/>
          <w:szCs w:val="28"/>
        </w:rPr>
        <w:t xml:space="preserve">, необходимых при работе с детьми. </w:t>
      </w:r>
    </w:p>
    <w:p w:rsidR="00700943" w:rsidRPr="003F0383" w:rsidRDefault="00E263E4" w:rsidP="003F0383">
      <w:pPr>
        <w:spacing w:after="0" w:line="276" w:lineRule="auto"/>
        <w:ind w:left="0" w:right="0" w:firstLine="709"/>
        <w:rPr>
          <w:sz w:val="28"/>
          <w:szCs w:val="28"/>
        </w:rPr>
      </w:pPr>
      <w:r w:rsidRPr="003F0383">
        <w:rPr>
          <w:sz w:val="28"/>
          <w:szCs w:val="28"/>
        </w:rPr>
        <w:t xml:space="preserve">Диагностики: </w:t>
      </w:r>
    </w:p>
    <w:p w:rsidR="00700943" w:rsidRPr="003F0383" w:rsidRDefault="00E263E4" w:rsidP="003F0383">
      <w:pPr>
        <w:numPr>
          <w:ilvl w:val="0"/>
          <w:numId w:val="8"/>
        </w:numPr>
        <w:spacing w:after="0" w:line="276" w:lineRule="auto"/>
        <w:ind w:left="0" w:right="0" w:firstLine="709"/>
        <w:rPr>
          <w:sz w:val="28"/>
          <w:szCs w:val="28"/>
        </w:rPr>
      </w:pPr>
      <w:r w:rsidRPr="003F0383">
        <w:rPr>
          <w:sz w:val="28"/>
          <w:szCs w:val="28"/>
        </w:rPr>
        <w:t xml:space="preserve">методика КОС </w:t>
      </w:r>
    </w:p>
    <w:p w:rsidR="00700943" w:rsidRPr="003F0383" w:rsidRDefault="00E263E4" w:rsidP="003F0383">
      <w:pPr>
        <w:numPr>
          <w:ilvl w:val="0"/>
          <w:numId w:val="8"/>
        </w:numPr>
        <w:spacing w:after="0" w:line="276" w:lineRule="auto"/>
        <w:ind w:left="0" w:right="0" w:firstLine="709"/>
        <w:rPr>
          <w:sz w:val="28"/>
          <w:szCs w:val="28"/>
        </w:rPr>
      </w:pPr>
      <w:r w:rsidRPr="003F0383">
        <w:rPr>
          <w:sz w:val="28"/>
          <w:szCs w:val="28"/>
        </w:rPr>
        <w:t>тест Мюнстенберга</w:t>
      </w:r>
    </w:p>
    <w:p w:rsidR="00700943" w:rsidRPr="003F0383" w:rsidRDefault="00E263E4" w:rsidP="003F0383">
      <w:pPr>
        <w:numPr>
          <w:ilvl w:val="0"/>
          <w:numId w:val="8"/>
        </w:numPr>
        <w:spacing w:after="0" w:line="276" w:lineRule="auto"/>
        <w:ind w:left="0" w:right="0" w:firstLine="709"/>
        <w:rPr>
          <w:sz w:val="28"/>
          <w:szCs w:val="28"/>
        </w:rPr>
      </w:pPr>
      <w:r w:rsidRPr="003F0383">
        <w:rPr>
          <w:sz w:val="28"/>
          <w:szCs w:val="28"/>
        </w:rPr>
        <w:t xml:space="preserve">тест на произвольную память </w:t>
      </w:r>
    </w:p>
    <w:p w:rsidR="00700943" w:rsidRPr="003F0383" w:rsidRDefault="00700943" w:rsidP="003F0383">
      <w:pPr>
        <w:spacing w:after="0" w:line="276" w:lineRule="auto"/>
        <w:ind w:left="0" w:right="0" w:firstLine="709"/>
        <w:jc w:val="left"/>
        <w:rPr>
          <w:sz w:val="28"/>
          <w:szCs w:val="28"/>
        </w:rPr>
      </w:pPr>
    </w:p>
    <w:p w:rsidR="00700943" w:rsidRPr="003F0383" w:rsidRDefault="00FF5D06" w:rsidP="003F0383">
      <w:pPr>
        <w:pStyle w:val="2"/>
        <w:spacing w:after="0" w:line="276" w:lineRule="auto"/>
        <w:ind w:left="0" w:firstLine="709"/>
        <w:rPr>
          <w:sz w:val="28"/>
          <w:szCs w:val="28"/>
        </w:rPr>
      </w:pPr>
      <w:r>
        <w:rPr>
          <w:sz w:val="28"/>
          <w:szCs w:val="28"/>
        </w:rPr>
        <w:t>Учебно-т</w:t>
      </w:r>
      <w:r w:rsidR="00E263E4" w:rsidRPr="003F0383">
        <w:rPr>
          <w:sz w:val="28"/>
          <w:szCs w:val="28"/>
        </w:rPr>
        <w:t xml:space="preserve">ематический план  </w:t>
      </w:r>
    </w:p>
    <w:tbl>
      <w:tblPr>
        <w:tblStyle w:val="TableGrid"/>
        <w:tblW w:w="10210" w:type="dxa"/>
        <w:tblInd w:w="108" w:type="dxa"/>
        <w:tblCellMar>
          <w:top w:w="7" w:type="dxa"/>
          <w:left w:w="108" w:type="dxa"/>
          <w:right w:w="54" w:type="dxa"/>
        </w:tblCellMar>
        <w:tblLook w:val="04A0"/>
      </w:tblPr>
      <w:tblGrid>
        <w:gridCol w:w="709"/>
        <w:gridCol w:w="7796"/>
        <w:gridCol w:w="1705"/>
      </w:tblGrid>
      <w:tr w:rsidR="00700943" w:rsidRPr="003F0383" w:rsidTr="00FF5D06">
        <w:trPr>
          <w:trHeight w:val="264"/>
        </w:trPr>
        <w:tc>
          <w:tcPr>
            <w:tcW w:w="709" w:type="dxa"/>
            <w:tcBorders>
              <w:top w:val="single" w:sz="4" w:space="0" w:color="000000"/>
              <w:left w:val="single" w:sz="4" w:space="0" w:color="000000"/>
              <w:bottom w:val="single" w:sz="4" w:space="0" w:color="000000"/>
              <w:right w:val="single" w:sz="4" w:space="0" w:color="000000"/>
            </w:tcBorders>
          </w:tcPr>
          <w:p w:rsidR="00FF5D06" w:rsidRDefault="00E263E4" w:rsidP="00385C43">
            <w:pPr>
              <w:spacing w:after="0" w:line="240" w:lineRule="auto"/>
              <w:ind w:left="0" w:right="0" w:firstLine="0"/>
              <w:jc w:val="center"/>
              <w:rPr>
                <w:b/>
                <w:sz w:val="28"/>
                <w:szCs w:val="28"/>
              </w:rPr>
            </w:pPr>
            <w:r w:rsidRPr="003F0383">
              <w:rPr>
                <w:b/>
                <w:sz w:val="28"/>
                <w:szCs w:val="28"/>
              </w:rPr>
              <w:t xml:space="preserve">№ </w:t>
            </w:r>
          </w:p>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п/п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Тема </w:t>
            </w:r>
          </w:p>
        </w:tc>
        <w:tc>
          <w:tcPr>
            <w:tcW w:w="1705" w:type="dxa"/>
            <w:tcBorders>
              <w:top w:val="single" w:sz="4" w:space="0" w:color="000000"/>
              <w:left w:val="single" w:sz="4" w:space="0" w:color="000000"/>
              <w:bottom w:val="single" w:sz="4" w:space="0" w:color="000000"/>
              <w:right w:val="single" w:sz="4" w:space="0" w:color="000000"/>
            </w:tcBorders>
          </w:tcPr>
          <w:p w:rsidR="00FF5D06" w:rsidRDefault="00E263E4" w:rsidP="00385C43">
            <w:pPr>
              <w:spacing w:after="0" w:line="240" w:lineRule="auto"/>
              <w:ind w:left="0" w:right="0" w:firstLine="0"/>
              <w:jc w:val="center"/>
              <w:rPr>
                <w:b/>
                <w:sz w:val="28"/>
                <w:szCs w:val="28"/>
              </w:rPr>
            </w:pPr>
            <w:r w:rsidRPr="003F0383">
              <w:rPr>
                <w:b/>
                <w:sz w:val="28"/>
                <w:szCs w:val="28"/>
              </w:rPr>
              <w:t xml:space="preserve">Количество </w:t>
            </w:r>
          </w:p>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часов </w:t>
            </w:r>
          </w:p>
        </w:tc>
      </w:tr>
      <w:tr w:rsidR="00700943" w:rsidRPr="003F0383" w:rsidTr="00FF5D06">
        <w:trPr>
          <w:trHeight w:val="262"/>
        </w:trPr>
        <w:tc>
          <w:tcPr>
            <w:tcW w:w="709" w:type="dxa"/>
            <w:tcBorders>
              <w:top w:val="single" w:sz="4" w:space="0" w:color="000000"/>
              <w:left w:val="single" w:sz="4" w:space="0" w:color="000000"/>
              <w:bottom w:val="single" w:sz="4" w:space="0" w:color="000000"/>
              <w:right w:val="nil"/>
            </w:tcBorders>
          </w:tcPr>
          <w:p w:rsidR="00700943" w:rsidRPr="003F0383" w:rsidRDefault="00700943" w:rsidP="00385C43">
            <w:pPr>
              <w:spacing w:after="0" w:line="240" w:lineRule="auto"/>
              <w:ind w:left="0" w:right="0" w:firstLine="0"/>
              <w:jc w:val="left"/>
              <w:rPr>
                <w:sz w:val="28"/>
                <w:szCs w:val="28"/>
              </w:rPr>
            </w:pPr>
          </w:p>
        </w:tc>
        <w:tc>
          <w:tcPr>
            <w:tcW w:w="7796" w:type="dxa"/>
            <w:tcBorders>
              <w:top w:val="single" w:sz="4" w:space="0" w:color="000000"/>
              <w:left w:val="nil"/>
              <w:bottom w:val="single" w:sz="4" w:space="0" w:color="000000"/>
              <w:right w:val="nil"/>
            </w:tcBorders>
          </w:tcPr>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Подготовительный этап  </w:t>
            </w:r>
          </w:p>
        </w:tc>
        <w:tc>
          <w:tcPr>
            <w:tcW w:w="1705" w:type="dxa"/>
            <w:tcBorders>
              <w:top w:val="single" w:sz="4" w:space="0" w:color="000000"/>
              <w:left w:val="nil"/>
              <w:bottom w:val="single" w:sz="4" w:space="0" w:color="000000"/>
              <w:right w:val="single" w:sz="4" w:space="0" w:color="000000"/>
            </w:tcBorders>
          </w:tcPr>
          <w:p w:rsidR="00700943" w:rsidRPr="003F0383" w:rsidRDefault="00700943" w:rsidP="00385C43">
            <w:pPr>
              <w:spacing w:after="0" w:line="240" w:lineRule="auto"/>
              <w:ind w:left="0" w:right="0" w:firstLine="0"/>
              <w:jc w:val="left"/>
              <w:rPr>
                <w:sz w:val="28"/>
                <w:szCs w:val="28"/>
              </w:rPr>
            </w:pPr>
          </w:p>
        </w:tc>
      </w:tr>
      <w:tr w:rsidR="00700943" w:rsidRPr="003F0383" w:rsidTr="00FF5D06">
        <w:trPr>
          <w:trHeight w:val="770"/>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1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Введение в профессию, общие сведения о профессии, профессионально важные качества, медицинские противопоказания. Составление формулы профессий.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2</w:t>
            </w:r>
          </w:p>
        </w:tc>
      </w:tr>
      <w:tr w:rsidR="00700943" w:rsidRPr="003F0383" w:rsidTr="00FF5D06">
        <w:trPr>
          <w:trHeight w:val="262"/>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2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Специальная диагностика профессионально важных качеств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2</w:t>
            </w:r>
          </w:p>
        </w:tc>
      </w:tr>
      <w:tr w:rsidR="00700943" w:rsidRPr="003F0383" w:rsidTr="00FF5D06">
        <w:trPr>
          <w:trHeight w:val="264"/>
        </w:trPr>
        <w:tc>
          <w:tcPr>
            <w:tcW w:w="709" w:type="dxa"/>
            <w:tcBorders>
              <w:top w:val="single" w:sz="4" w:space="0" w:color="000000"/>
              <w:left w:val="single" w:sz="4" w:space="0" w:color="000000"/>
              <w:bottom w:val="single" w:sz="4" w:space="0" w:color="000000"/>
              <w:right w:val="nil"/>
            </w:tcBorders>
          </w:tcPr>
          <w:p w:rsidR="00700943" w:rsidRPr="003F0383" w:rsidRDefault="00700943" w:rsidP="00385C43">
            <w:pPr>
              <w:spacing w:after="0" w:line="240" w:lineRule="auto"/>
              <w:ind w:left="0" w:right="0" w:firstLine="0"/>
              <w:jc w:val="left"/>
              <w:rPr>
                <w:sz w:val="28"/>
                <w:szCs w:val="28"/>
              </w:rPr>
            </w:pPr>
          </w:p>
        </w:tc>
        <w:tc>
          <w:tcPr>
            <w:tcW w:w="7796" w:type="dxa"/>
            <w:tcBorders>
              <w:top w:val="single" w:sz="4" w:space="0" w:color="000000"/>
              <w:left w:val="nil"/>
              <w:bottom w:val="single" w:sz="4" w:space="0" w:color="000000"/>
              <w:right w:val="nil"/>
            </w:tcBorders>
          </w:tcPr>
          <w:p w:rsidR="00700943" w:rsidRPr="003F0383" w:rsidRDefault="00E263E4" w:rsidP="00385C43">
            <w:pPr>
              <w:spacing w:after="0" w:line="240" w:lineRule="auto"/>
              <w:ind w:left="0" w:right="0" w:firstLine="0"/>
              <w:jc w:val="center"/>
              <w:rPr>
                <w:sz w:val="28"/>
                <w:szCs w:val="28"/>
              </w:rPr>
            </w:pPr>
            <w:r w:rsidRPr="003F0383">
              <w:rPr>
                <w:b/>
                <w:sz w:val="28"/>
                <w:szCs w:val="28"/>
              </w:rPr>
              <w:t>Практический этап</w:t>
            </w:r>
          </w:p>
        </w:tc>
        <w:tc>
          <w:tcPr>
            <w:tcW w:w="1705" w:type="dxa"/>
            <w:tcBorders>
              <w:top w:val="single" w:sz="4" w:space="0" w:color="000000"/>
              <w:left w:val="nil"/>
              <w:bottom w:val="single" w:sz="4" w:space="0" w:color="000000"/>
              <w:right w:val="single" w:sz="4" w:space="0" w:color="000000"/>
            </w:tcBorders>
          </w:tcPr>
          <w:p w:rsidR="00700943" w:rsidRPr="003F0383" w:rsidRDefault="00700943" w:rsidP="00385C43">
            <w:pPr>
              <w:spacing w:after="0" w:line="240" w:lineRule="auto"/>
              <w:ind w:left="0" w:right="0" w:firstLine="0"/>
              <w:jc w:val="left"/>
              <w:rPr>
                <w:sz w:val="28"/>
                <w:szCs w:val="28"/>
              </w:rPr>
            </w:pPr>
          </w:p>
        </w:tc>
      </w:tr>
      <w:tr w:rsidR="00700943" w:rsidRPr="003F0383" w:rsidTr="00FF5D06">
        <w:trPr>
          <w:trHeight w:val="768"/>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3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Рассказы и сказки, значение творчества в решении педагогических задач. Самостоятельное решение педагогических ситуаций.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2</w:t>
            </w:r>
          </w:p>
        </w:tc>
      </w:tr>
      <w:tr w:rsidR="00700943" w:rsidRPr="003F0383" w:rsidTr="00FF5D06">
        <w:trPr>
          <w:trHeight w:val="516"/>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4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Составление ассоциативного коллективного рассказа. Упражнение «Сказка несвязанных снов»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2</w:t>
            </w:r>
          </w:p>
        </w:tc>
      </w:tr>
      <w:tr w:rsidR="00700943" w:rsidRPr="003F0383" w:rsidTr="00FF5D06">
        <w:trPr>
          <w:trHeight w:val="267"/>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5 </w:t>
            </w:r>
          </w:p>
        </w:tc>
        <w:tc>
          <w:tcPr>
            <w:tcW w:w="7796" w:type="dxa"/>
            <w:tcBorders>
              <w:top w:val="single" w:sz="4" w:space="0" w:color="000000"/>
              <w:left w:val="single" w:sz="4" w:space="0" w:color="000000"/>
              <w:bottom w:val="single" w:sz="4" w:space="0" w:color="000000"/>
              <w:right w:val="single" w:sz="4" w:space="0" w:color="000000"/>
            </w:tcBorders>
          </w:tcPr>
          <w:p w:rsidR="00D92F4F" w:rsidRDefault="00E263E4" w:rsidP="00385C43">
            <w:pPr>
              <w:spacing w:after="0" w:line="240" w:lineRule="auto"/>
              <w:ind w:left="0" w:right="0" w:firstLine="0"/>
              <w:jc w:val="left"/>
              <w:rPr>
                <w:sz w:val="28"/>
                <w:szCs w:val="28"/>
              </w:rPr>
            </w:pPr>
            <w:r w:rsidRPr="003F0383">
              <w:rPr>
                <w:sz w:val="28"/>
                <w:szCs w:val="28"/>
              </w:rPr>
              <w:t xml:space="preserve">Стиль отношения к другому человеку как показатель проявления различных типов </w:t>
            </w:r>
            <w:r w:rsidR="00D92F4F">
              <w:rPr>
                <w:sz w:val="28"/>
                <w:szCs w:val="28"/>
              </w:rPr>
              <w:t xml:space="preserve">темперамента. </w:t>
            </w:r>
          </w:p>
          <w:p w:rsidR="00700943" w:rsidRPr="003F0383" w:rsidRDefault="00E263E4" w:rsidP="00385C43">
            <w:pPr>
              <w:spacing w:after="0" w:line="240" w:lineRule="auto"/>
              <w:ind w:left="0" w:right="0" w:firstLine="0"/>
              <w:jc w:val="left"/>
              <w:rPr>
                <w:sz w:val="28"/>
                <w:szCs w:val="28"/>
              </w:rPr>
            </w:pPr>
            <w:r w:rsidRPr="003F0383">
              <w:rPr>
                <w:sz w:val="28"/>
                <w:szCs w:val="28"/>
              </w:rPr>
              <w:t xml:space="preserve">Деловая игра «Проблемная ситуация»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3</w:t>
            </w:r>
          </w:p>
        </w:tc>
      </w:tr>
      <w:tr w:rsidR="00700943" w:rsidRPr="003F0383" w:rsidTr="00FF5D06">
        <w:trPr>
          <w:trHeight w:val="262"/>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6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Составление плана детского праздника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2</w:t>
            </w:r>
          </w:p>
        </w:tc>
      </w:tr>
      <w:tr w:rsidR="00700943" w:rsidRPr="003F0383" w:rsidTr="00FF5D06">
        <w:trPr>
          <w:trHeight w:val="516"/>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lastRenderedPageBreak/>
              <w:t xml:space="preserve">7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Составление сценария детского праздника по разработанному плану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3</w:t>
            </w:r>
          </w:p>
        </w:tc>
      </w:tr>
      <w:tr w:rsidR="00700943" w:rsidRPr="003F0383" w:rsidTr="00FF5D06">
        <w:trPr>
          <w:trHeight w:val="264"/>
        </w:trPr>
        <w:tc>
          <w:tcPr>
            <w:tcW w:w="709" w:type="dxa"/>
            <w:tcBorders>
              <w:top w:val="single" w:sz="4" w:space="0" w:color="000000"/>
              <w:left w:val="single" w:sz="4" w:space="0" w:color="000000"/>
              <w:bottom w:val="single" w:sz="4" w:space="0" w:color="000000"/>
              <w:right w:val="nil"/>
            </w:tcBorders>
          </w:tcPr>
          <w:p w:rsidR="00700943" w:rsidRPr="003F0383" w:rsidRDefault="00700943" w:rsidP="00385C43">
            <w:pPr>
              <w:spacing w:after="0" w:line="240" w:lineRule="auto"/>
              <w:ind w:left="0" w:right="0" w:firstLine="0"/>
              <w:jc w:val="left"/>
              <w:rPr>
                <w:sz w:val="28"/>
                <w:szCs w:val="28"/>
              </w:rPr>
            </w:pPr>
          </w:p>
        </w:tc>
        <w:tc>
          <w:tcPr>
            <w:tcW w:w="7796" w:type="dxa"/>
            <w:tcBorders>
              <w:top w:val="single" w:sz="4" w:space="0" w:color="000000"/>
              <w:left w:val="nil"/>
              <w:bottom w:val="single" w:sz="4" w:space="0" w:color="000000"/>
              <w:right w:val="nil"/>
            </w:tcBorders>
          </w:tcPr>
          <w:p w:rsidR="00700943" w:rsidRPr="003F0383" w:rsidRDefault="00E263E4" w:rsidP="00385C43">
            <w:pPr>
              <w:spacing w:after="0" w:line="240" w:lineRule="auto"/>
              <w:ind w:left="0" w:right="0" w:firstLine="0"/>
              <w:jc w:val="left"/>
              <w:rPr>
                <w:sz w:val="28"/>
                <w:szCs w:val="28"/>
              </w:rPr>
            </w:pPr>
            <w:r w:rsidRPr="003F0383">
              <w:rPr>
                <w:b/>
                <w:sz w:val="28"/>
                <w:szCs w:val="28"/>
              </w:rPr>
              <w:t>Рефлексивно-</w:t>
            </w:r>
            <w:r w:rsidR="00190ADB" w:rsidRPr="003F0383">
              <w:rPr>
                <w:b/>
                <w:sz w:val="28"/>
                <w:szCs w:val="28"/>
              </w:rPr>
              <w:t>коррекционный этап</w:t>
            </w:r>
          </w:p>
        </w:tc>
        <w:tc>
          <w:tcPr>
            <w:tcW w:w="1705" w:type="dxa"/>
            <w:tcBorders>
              <w:top w:val="single" w:sz="4" w:space="0" w:color="000000"/>
              <w:left w:val="nil"/>
              <w:bottom w:val="single" w:sz="4" w:space="0" w:color="000000"/>
              <w:right w:val="single" w:sz="4" w:space="0" w:color="000000"/>
            </w:tcBorders>
          </w:tcPr>
          <w:p w:rsidR="00700943" w:rsidRPr="003F0383" w:rsidRDefault="00700943" w:rsidP="00385C43">
            <w:pPr>
              <w:spacing w:after="0" w:line="240" w:lineRule="auto"/>
              <w:ind w:left="0" w:right="0" w:firstLine="0"/>
              <w:jc w:val="left"/>
              <w:rPr>
                <w:sz w:val="28"/>
                <w:szCs w:val="28"/>
              </w:rPr>
            </w:pPr>
          </w:p>
        </w:tc>
      </w:tr>
      <w:tr w:rsidR="00700943" w:rsidRPr="003F0383" w:rsidTr="00FF5D06">
        <w:trPr>
          <w:trHeight w:val="516"/>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8 </w:t>
            </w: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Самооценка выполнения профессиональной пробы. Заполнение технологической карты профессиональной пробы. </w:t>
            </w: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2</w:t>
            </w:r>
          </w:p>
        </w:tc>
      </w:tr>
      <w:tr w:rsidR="00700943" w:rsidRPr="003F0383" w:rsidTr="00FF5D06">
        <w:trPr>
          <w:trHeight w:val="264"/>
        </w:trPr>
        <w:tc>
          <w:tcPr>
            <w:tcW w:w="709" w:type="dxa"/>
            <w:tcBorders>
              <w:top w:val="single" w:sz="4" w:space="0" w:color="000000"/>
              <w:left w:val="single" w:sz="4" w:space="0" w:color="000000"/>
              <w:bottom w:val="single" w:sz="4" w:space="0" w:color="000000"/>
              <w:right w:val="single" w:sz="4" w:space="0" w:color="000000"/>
            </w:tcBorders>
          </w:tcPr>
          <w:p w:rsidR="00700943" w:rsidRPr="003F0383" w:rsidRDefault="00700943" w:rsidP="00385C43">
            <w:pPr>
              <w:spacing w:after="0" w:line="240" w:lineRule="auto"/>
              <w:ind w:left="0" w:right="0" w:firstLine="0"/>
              <w:jc w:val="center"/>
              <w:rPr>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700943" w:rsidRPr="003F0383" w:rsidRDefault="00700943" w:rsidP="00385C43">
            <w:pPr>
              <w:spacing w:after="0" w:line="240" w:lineRule="auto"/>
              <w:ind w:left="0" w:right="0" w:firstLine="0"/>
              <w:jc w:val="left"/>
              <w:rPr>
                <w:sz w:val="28"/>
                <w:szCs w:val="28"/>
              </w:rPr>
            </w:pPr>
          </w:p>
        </w:tc>
        <w:tc>
          <w:tcPr>
            <w:tcW w:w="1705" w:type="dxa"/>
            <w:tcBorders>
              <w:top w:val="single" w:sz="4" w:space="0" w:color="000000"/>
              <w:left w:val="single" w:sz="4" w:space="0" w:color="000000"/>
              <w:bottom w:val="single" w:sz="4" w:space="0" w:color="000000"/>
              <w:right w:val="single" w:sz="4" w:space="0" w:color="000000"/>
            </w:tcBorders>
          </w:tcPr>
          <w:p w:rsidR="00700943" w:rsidRPr="003F0383" w:rsidRDefault="00D92F4F" w:rsidP="00385C43">
            <w:pPr>
              <w:spacing w:after="0" w:line="240" w:lineRule="auto"/>
              <w:ind w:left="0" w:right="0" w:firstLine="0"/>
              <w:jc w:val="center"/>
              <w:rPr>
                <w:sz w:val="28"/>
                <w:szCs w:val="28"/>
              </w:rPr>
            </w:pPr>
            <w:r>
              <w:rPr>
                <w:sz w:val="28"/>
                <w:szCs w:val="28"/>
              </w:rPr>
              <w:t>18</w:t>
            </w:r>
            <w:r w:rsidR="00E263E4" w:rsidRPr="003F0383">
              <w:rPr>
                <w:sz w:val="28"/>
                <w:szCs w:val="28"/>
              </w:rPr>
              <w:t xml:space="preserve"> часов </w:t>
            </w:r>
          </w:p>
        </w:tc>
      </w:tr>
    </w:tbl>
    <w:p w:rsidR="00700943" w:rsidRPr="003F0383" w:rsidRDefault="00700943" w:rsidP="00385C43">
      <w:pPr>
        <w:spacing w:after="0" w:line="240" w:lineRule="auto"/>
        <w:ind w:left="0" w:right="0" w:firstLine="0"/>
        <w:jc w:val="left"/>
        <w:rPr>
          <w:sz w:val="28"/>
          <w:szCs w:val="28"/>
        </w:rPr>
      </w:pPr>
    </w:p>
    <w:p w:rsidR="00700943" w:rsidRPr="003F0383" w:rsidRDefault="00700943" w:rsidP="00385C43">
      <w:pPr>
        <w:spacing w:after="0" w:line="240" w:lineRule="auto"/>
        <w:ind w:left="0" w:right="0" w:firstLine="0"/>
        <w:jc w:val="left"/>
        <w:rPr>
          <w:sz w:val="28"/>
          <w:szCs w:val="28"/>
        </w:rPr>
      </w:pPr>
    </w:p>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Профессиональная проба «Воспитатель детского сада» </w:t>
      </w:r>
    </w:p>
    <w:p w:rsidR="00700943" w:rsidRPr="003F0383" w:rsidRDefault="00700943" w:rsidP="00385C43">
      <w:pPr>
        <w:spacing w:after="0" w:line="240" w:lineRule="auto"/>
        <w:ind w:left="0" w:right="0" w:firstLine="0"/>
        <w:jc w:val="center"/>
        <w:rPr>
          <w:sz w:val="28"/>
          <w:szCs w:val="28"/>
        </w:rPr>
      </w:pPr>
    </w:p>
    <w:tbl>
      <w:tblPr>
        <w:tblStyle w:val="TableGrid"/>
        <w:tblW w:w="10426" w:type="dxa"/>
        <w:tblInd w:w="-108" w:type="dxa"/>
        <w:tblCellMar>
          <w:top w:w="5" w:type="dxa"/>
          <w:left w:w="108" w:type="dxa"/>
          <w:right w:w="56" w:type="dxa"/>
        </w:tblCellMar>
        <w:tblLook w:val="04A0"/>
      </w:tblPr>
      <w:tblGrid>
        <w:gridCol w:w="3476"/>
        <w:gridCol w:w="3473"/>
        <w:gridCol w:w="3477"/>
      </w:tblGrid>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Компоненты пробы </w:t>
            </w:r>
          </w:p>
        </w:tc>
      </w:tr>
      <w:tr w:rsidR="00700943" w:rsidRPr="003F0383">
        <w:trPr>
          <w:trHeight w:val="264"/>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технологический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ситуативный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функциональный </w:t>
            </w:r>
          </w:p>
        </w:tc>
      </w:tr>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1 уровень сложности </w:t>
            </w:r>
          </w:p>
        </w:tc>
      </w:tr>
      <w:tr w:rsidR="00700943" w:rsidRPr="003F0383">
        <w:trPr>
          <w:trHeight w:val="264"/>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 xml:space="preserve">задание </w:t>
            </w:r>
          </w:p>
        </w:tc>
      </w:tr>
      <w:tr w:rsidR="00700943" w:rsidRPr="003F0383">
        <w:trPr>
          <w:trHeight w:val="1022"/>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rPr>
                <w:sz w:val="28"/>
                <w:szCs w:val="28"/>
              </w:rPr>
            </w:pPr>
            <w:r w:rsidRPr="003F0383">
              <w:rPr>
                <w:sz w:val="28"/>
                <w:szCs w:val="28"/>
              </w:rPr>
              <w:t xml:space="preserve">Составить развёрнутое предложение, используя два предложенных преподавателем не связанных между собой слова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Провести игру «Бег ассоциаций»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Составить </w:t>
            </w:r>
            <w:r w:rsidRPr="003F0383">
              <w:rPr>
                <w:sz w:val="28"/>
                <w:szCs w:val="28"/>
              </w:rPr>
              <w:tab/>
              <w:t xml:space="preserve">предложение письменно, используя пять не связанных между собой слов, и прочитать группе </w:t>
            </w:r>
          </w:p>
        </w:tc>
      </w:tr>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 xml:space="preserve">условия выполнения </w:t>
            </w:r>
          </w:p>
        </w:tc>
      </w:tr>
      <w:tr w:rsidR="00700943" w:rsidRPr="003F0383">
        <w:trPr>
          <w:trHeight w:val="516"/>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индивидуально или в присутствии группы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в группе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индивидуально или в присутствии группы </w:t>
            </w:r>
          </w:p>
        </w:tc>
      </w:tr>
      <w:tr w:rsidR="00700943" w:rsidRPr="003F0383">
        <w:trPr>
          <w:trHeight w:val="264"/>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 xml:space="preserve">результат </w:t>
            </w:r>
          </w:p>
        </w:tc>
      </w:tr>
      <w:tr w:rsidR="00700943" w:rsidRPr="003F0383">
        <w:trPr>
          <w:trHeight w:val="1023"/>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C8648D" w:rsidP="00385C43">
            <w:pPr>
              <w:spacing w:after="0" w:line="240" w:lineRule="auto"/>
              <w:ind w:left="0" w:right="0" w:firstLine="0"/>
              <w:jc w:val="left"/>
              <w:rPr>
                <w:sz w:val="28"/>
                <w:szCs w:val="28"/>
              </w:rPr>
            </w:pPr>
            <w:r w:rsidRPr="00C8648D">
              <w:rPr>
                <w:rFonts w:eastAsia="Calibri"/>
                <w:noProof/>
                <w:sz w:val="28"/>
                <w:szCs w:val="28"/>
              </w:rPr>
              <w:pict>
                <v:group id="Group 25952" o:spid="_x0000_s1026" style="position:absolute;margin-left:173.55pt;margin-top:-2.3pt;width:.5pt;height:50.65pt;z-index:251658240;mso-position-horizontal-relative:text;mso-position-vertical-relative:text" coordsize="60,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">
                  <v:shape id="Shape 27476" o:spid="_x0000_s1027" style="position:absolute;width:91;height:6434;visibility:visible" coordsize="9144,643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7fsgA&#10;AADeAAAADwAAAGRycy9kb3ducmV2LnhtbESPW2vCQBSE34X+h+UU+qYbg/USXUWsKdJiwdv7IXtM&#10;gtmzIbvG9N93C4U+DjPzDbNYdaYSLTWutKxgOIhAEGdWl5wrOJ/S/hSE88gaK8uk4JscrJZPvQUm&#10;2j74QO3R5yJA2CWooPC+TqR0WUEG3cDWxMG72sagD7LJpW7wEeCmknEUjaXBksNCgTVtCspux7tR&#10;kG5HX2+X6eYj7vws3X3uzb59fVfq5blbz0F46vx/+K+90wriyWgyht874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jnt+yAAAAN4AAAAPAAAAAAAAAAAAAAAAAJgCAABk&#10;cnMvZG93bnJldi54bWxQSwUGAAAAAAQABAD1AAAAjQMAAAAA&#10;" adj="0,,0" path="m,l9144,r,643433l,643433,,e" fillcolor="black" stroked="f" strokeweight="0">
                    <v:stroke miterlimit="83231f" joinstyle="miter"/>
                    <v:formulas/>
                    <v:path arrowok="t" o:connecttype="segments" textboxrect="0,0,9144,643433"/>
                  </v:shape>
                  <w10:wrap type="square"/>
                </v:group>
              </w:pict>
            </w:r>
            <w:r w:rsidRPr="00C8648D">
              <w:rPr>
                <w:rFonts w:eastAsia="Calibri"/>
                <w:noProof/>
                <w:sz w:val="28"/>
                <w:szCs w:val="28"/>
              </w:rPr>
              <w:pict>
                <v:group id="Group 25953" o:spid="_x0000_s1032" style="position:absolute;margin-left:347.25pt;margin-top:-2.3pt;width:.5pt;height:50.65pt;z-index:251659264;mso-position-horizontal-relative:text;mso-position-vertical-relative:text" coordsize="60,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">
                  <v:shape id="Shape 27477" o:spid="_x0000_s1033" style="position:absolute;width:91;height:6434;visibility:visible" coordsize="9144,643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e5ccA&#10;AADeAAAADwAAAGRycy9kb3ducmV2LnhtbESPQWvCQBSE70L/w/KE3nRj0MamrlJsI6JYqG3vj+xr&#10;Epp9G7JrjP/eFQoeh5n5hlmselOLjlpXWVYwGUcgiHOrKy4UfH9lozkI55E11pZJwYUcrJYPgwWm&#10;2p75k7qjL0SAsEtRQel9k0rp8pIMurFtiIP3a1uDPsi2kLrFc4CbWsZR9CQNVhwWSmxoXVL+dzwZ&#10;Bdn79OPtZ77exb1/zrb7gzl0s41Sj8P+9QWEp97fw//trVYQJ9Mk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C3uXHAAAA3gAAAA8AAAAAAAAAAAAAAAAAmAIAAGRy&#10;cy9kb3ducmV2LnhtbFBLBQYAAAAABAAEAPUAAACMAwAAAAA=&#10;" adj="0,,0" path="m,l9144,r,643433l,643433,,e" fillcolor="black" stroked="f" strokeweight="0">
                    <v:stroke miterlimit="83231f" joinstyle="miter"/>
                    <v:formulas/>
                    <v:path arrowok="t" o:connecttype="segments" textboxrect="0,0,9144,643433"/>
                  </v:shape>
                  <w10:wrap type="square"/>
                </v:group>
              </w:pict>
            </w:r>
            <w:r w:rsidR="00621173">
              <w:rPr>
                <w:sz w:val="28"/>
                <w:szCs w:val="28"/>
              </w:rPr>
              <w:t>Обучающиеся</w:t>
            </w:r>
            <w:r w:rsidR="00E263E4" w:rsidRPr="003F0383">
              <w:rPr>
                <w:sz w:val="28"/>
                <w:szCs w:val="28"/>
              </w:rPr>
              <w:t xml:space="preserve"> понимают значение </w:t>
            </w:r>
            <w:r w:rsidR="00621173">
              <w:rPr>
                <w:sz w:val="28"/>
                <w:szCs w:val="28"/>
              </w:rPr>
              <w:t>Обучающиеся</w:t>
            </w:r>
            <w:r w:rsidR="00E263E4" w:rsidRPr="003F0383">
              <w:rPr>
                <w:sz w:val="28"/>
                <w:szCs w:val="28"/>
              </w:rPr>
              <w:t xml:space="preserve"> получают навыки Задание считается выполненным, умения творчески решать задачи работы в коллективе и ценность если составлена интересная </w:t>
            </w:r>
          </w:p>
          <w:p w:rsidR="00700943" w:rsidRPr="003F0383" w:rsidRDefault="00E263E4" w:rsidP="00385C43">
            <w:pPr>
              <w:spacing w:after="0" w:line="240" w:lineRule="auto"/>
              <w:ind w:left="0" w:right="0" w:firstLine="0"/>
              <w:jc w:val="right"/>
              <w:rPr>
                <w:sz w:val="28"/>
                <w:szCs w:val="28"/>
              </w:rPr>
            </w:pPr>
            <w:r w:rsidRPr="003F0383">
              <w:rPr>
                <w:sz w:val="28"/>
                <w:szCs w:val="28"/>
              </w:rPr>
              <w:t xml:space="preserve">совместной деятельности сказка с использованием всех </w:t>
            </w:r>
          </w:p>
          <w:p w:rsidR="00700943" w:rsidRPr="003F0383" w:rsidRDefault="00E263E4" w:rsidP="00385C43">
            <w:pPr>
              <w:spacing w:after="0" w:line="240" w:lineRule="auto"/>
              <w:ind w:left="0" w:right="0" w:firstLine="0"/>
              <w:jc w:val="right"/>
              <w:rPr>
                <w:sz w:val="28"/>
                <w:szCs w:val="28"/>
              </w:rPr>
            </w:pPr>
            <w:r w:rsidRPr="003F0383">
              <w:rPr>
                <w:sz w:val="28"/>
                <w:szCs w:val="28"/>
              </w:rPr>
              <w:t xml:space="preserve">пяти слов </w:t>
            </w:r>
          </w:p>
        </w:tc>
      </w:tr>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2 уровень сложности </w:t>
            </w:r>
          </w:p>
        </w:tc>
      </w:tr>
      <w:tr w:rsidR="00700943" w:rsidRPr="003F0383">
        <w:trPr>
          <w:trHeight w:val="264"/>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задание</w:t>
            </w:r>
          </w:p>
        </w:tc>
      </w:tr>
      <w:tr w:rsidR="00700943" w:rsidRPr="003F0383">
        <w:trPr>
          <w:trHeight w:val="1526"/>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Ознакомиться с педагогическими ситуациями, предложить решение этих ситуаций через авторитарный, демократический и попустительский стиль отношений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Ознакомиться с предложенными ситуациями, найти оптимальный стиль их решения в соответствии со своим характером.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Провести игру «Проблемная ситуация» </w:t>
            </w:r>
          </w:p>
        </w:tc>
      </w:tr>
      <w:tr w:rsidR="00700943" w:rsidRPr="003F0383">
        <w:trPr>
          <w:trHeight w:val="264"/>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 xml:space="preserve">условия выполнения </w:t>
            </w:r>
          </w:p>
        </w:tc>
      </w:tr>
      <w:tr w:rsidR="00700943" w:rsidRPr="003F0383">
        <w:trPr>
          <w:trHeight w:val="516"/>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индивидуально или в присутствии группы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индивидуально или в присутствии группы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в присутствии группы </w:t>
            </w:r>
          </w:p>
        </w:tc>
      </w:tr>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результат</w:t>
            </w:r>
          </w:p>
        </w:tc>
      </w:tr>
      <w:tr w:rsidR="00700943" w:rsidRPr="003F0383">
        <w:trPr>
          <w:trHeight w:val="1784"/>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621173" w:rsidP="00385C43">
            <w:pPr>
              <w:spacing w:after="0" w:line="240" w:lineRule="auto"/>
              <w:ind w:left="0" w:right="0" w:firstLine="0"/>
              <w:jc w:val="center"/>
              <w:rPr>
                <w:sz w:val="28"/>
                <w:szCs w:val="28"/>
              </w:rPr>
            </w:pPr>
            <w:r>
              <w:rPr>
                <w:sz w:val="28"/>
                <w:szCs w:val="28"/>
              </w:rPr>
              <w:lastRenderedPageBreak/>
              <w:t>Обучающиеся</w:t>
            </w:r>
            <w:r w:rsidR="00E263E4" w:rsidRPr="003F0383">
              <w:rPr>
                <w:sz w:val="28"/>
                <w:szCs w:val="28"/>
              </w:rPr>
              <w:t xml:space="preserve"> понимают значение разных стилей общения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621173" w:rsidP="00385C43">
            <w:pPr>
              <w:spacing w:after="0" w:line="240" w:lineRule="auto"/>
              <w:ind w:left="0" w:right="0" w:firstLine="0"/>
              <w:jc w:val="center"/>
              <w:rPr>
                <w:sz w:val="28"/>
                <w:szCs w:val="28"/>
              </w:rPr>
            </w:pPr>
            <w:r>
              <w:rPr>
                <w:sz w:val="28"/>
                <w:szCs w:val="28"/>
              </w:rPr>
              <w:t>Обучающиеся</w:t>
            </w:r>
            <w:r w:rsidR="00E263E4" w:rsidRPr="003F0383">
              <w:rPr>
                <w:sz w:val="28"/>
                <w:szCs w:val="28"/>
              </w:rPr>
              <w:t xml:space="preserve"> самостоятельно находят оптимальный вариант решения и аргументируют его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left"/>
              <w:rPr>
                <w:sz w:val="28"/>
                <w:szCs w:val="28"/>
              </w:rPr>
            </w:pPr>
            <w:r w:rsidRPr="003F0383">
              <w:rPr>
                <w:sz w:val="28"/>
                <w:szCs w:val="28"/>
              </w:rPr>
              <w:t xml:space="preserve">Задание считается выполненным, если </w:t>
            </w:r>
            <w:r w:rsidR="00621173">
              <w:rPr>
                <w:sz w:val="28"/>
                <w:szCs w:val="28"/>
              </w:rPr>
              <w:t>обучающиеся</w:t>
            </w:r>
            <w:r w:rsidRPr="003F0383">
              <w:rPr>
                <w:sz w:val="28"/>
                <w:szCs w:val="28"/>
              </w:rPr>
              <w:t xml:space="preserve"> правильно подбирают стиль решения конкретной ситуации. Каждый из них демонстрирует специфику стилей общения и определяет последствия их использования. </w:t>
            </w:r>
          </w:p>
        </w:tc>
      </w:tr>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b/>
                <w:sz w:val="28"/>
                <w:szCs w:val="28"/>
              </w:rPr>
              <w:t xml:space="preserve">2 уровень сложности </w:t>
            </w:r>
          </w:p>
        </w:tc>
      </w:tr>
      <w:tr w:rsidR="00700943" w:rsidRPr="003F0383">
        <w:trPr>
          <w:trHeight w:val="264"/>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задание</w:t>
            </w:r>
          </w:p>
        </w:tc>
      </w:tr>
      <w:tr w:rsidR="00700943" w:rsidRPr="003F0383">
        <w:trPr>
          <w:trHeight w:val="1020"/>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Составить план детского праздника </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Составить конспект сценария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Представить на обсуждение группы свои сценарии, на их основе составить единый сценарий. </w:t>
            </w:r>
          </w:p>
        </w:tc>
      </w:tr>
      <w:tr w:rsidR="00700943" w:rsidRPr="003F0383">
        <w:trPr>
          <w:trHeight w:val="264"/>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условия выполнения</w:t>
            </w:r>
          </w:p>
        </w:tc>
      </w:tr>
      <w:tr w:rsidR="00700943" w:rsidRPr="003F0383">
        <w:trPr>
          <w:trHeight w:val="265"/>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tabs>
                <w:tab w:val="center" w:pos="1629"/>
                <w:tab w:val="center" w:pos="3368"/>
                <w:tab w:val="center" w:pos="5103"/>
                <w:tab w:val="center" w:pos="6841"/>
                <w:tab w:val="center" w:pos="8576"/>
              </w:tabs>
              <w:spacing w:after="0" w:line="240" w:lineRule="auto"/>
              <w:ind w:left="0" w:right="0" w:firstLine="0"/>
              <w:jc w:val="left"/>
              <w:rPr>
                <w:sz w:val="28"/>
                <w:szCs w:val="28"/>
              </w:rPr>
            </w:pPr>
            <w:r w:rsidRPr="003F0383">
              <w:rPr>
                <w:rFonts w:eastAsia="Calibri"/>
                <w:sz w:val="28"/>
                <w:szCs w:val="28"/>
              </w:rPr>
              <w:tab/>
            </w:r>
            <w:r w:rsidRPr="003F0383">
              <w:rPr>
                <w:sz w:val="28"/>
                <w:szCs w:val="28"/>
              </w:rPr>
              <w:t xml:space="preserve">в малой группе </w:t>
            </w:r>
            <w:r w:rsidRPr="003F0383">
              <w:rPr>
                <w:sz w:val="28"/>
                <w:szCs w:val="28"/>
              </w:rPr>
              <w:tab/>
            </w:r>
            <w:r w:rsidR="00C8648D" w:rsidRPr="00C8648D">
              <w:rPr>
                <w:rFonts w:eastAsia="Calibri"/>
                <w:noProof/>
                <w:sz w:val="28"/>
                <w:szCs w:val="28"/>
              </w:rPr>
            </w:r>
            <w:r w:rsidR="00C8648D" w:rsidRPr="00C8648D">
              <w:rPr>
                <w:rFonts w:eastAsia="Calibri"/>
                <w:noProof/>
                <w:sz w:val="28"/>
                <w:szCs w:val="28"/>
              </w:rPr>
              <w:pict>
                <v:group id="Group 26187" o:spid="_x0000_s1030" style="width:.5pt;height:12.75pt;mso-position-horizontal-relative:char;mso-position-vertical-relative:line" coordsize="6096,161848">
                  <v:shape id="Shape 27478" o:spid="_x0000_s1031" style="position:absolute;width:9144;height:161848;visibility:visible" coordsize="9144,161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sE8QA&#10;AADeAAAADwAAAGRycy9kb3ducmV2LnhtbERPy2oCMRTdC/2HcAvdSM1UB5XRKH1Q0JWvitvL5HYy&#10;dHIzJKmOf28WgsvDec+XnW3EmXyoHSt4G2QgiEuna64U/By+X6cgQkTW2DgmBVcKsFw89eZYaHfh&#10;HZ33sRIphEOBCkyMbSFlKA1ZDAPXEifu13mLMUFfSe3xksJtI4dZNpYWa04NBlv6NFT+7f+tgq+P&#10;ka8yv+nnm5CP1ltzPB1WjVIvz937DESkLj7Ed/dKKxhO8knam+6kK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bBPEAAAA3gAAAA8AAAAAAAAAAAAAAAAAmAIAAGRycy9k&#10;b3ducmV2LnhtbFBLBQYAAAAABAAEAPUAAACJAwAAAAA=&#10;" adj="0,,0" path="m,l9144,r,161848l,161848,,e" fillcolor="black" stroked="f" strokeweight="0">
                    <v:stroke miterlimit="83231f" joinstyle="miter"/>
                    <v:formulas/>
                    <v:path arrowok="t" o:connecttype="segments" textboxrect="0,0,9144,161848"/>
                  </v:shape>
                  <w10:wrap type="none"/>
                  <w10:anchorlock/>
                </v:group>
              </w:pict>
            </w:r>
            <w:r w:rsidRPr="003F0383">
              <w:rPr>
                <w:sz w:val="28"/>
                <w:szCs w:val="28"/>
              </w:rPr>
              <w:tab/>
              <w:t xml:space="preserve">в группе </w:t>
            </w:r>
            <w:r w:rsidRPr="003F0383">
              <w:rPr>
                <w:sz w:val="28"/>
                <w:szCs w:val="28"/>
              </w:rPr>
              <w:tab/>
            </w:r>
            <w:r w:rsidR="00C8648D" w:rsidRPr="00C8648D">
              <w:rPr>
                <w:rFonts w:eastAsia="Calibri"/>
                <w:noProof/>
                <w:sz w:val="28"/>
                <w:szCs w:val="28"/>
              </w:rPr>
            </w:r>
            <w:r w:rsidR="00C8648D" w:rsidRPr="00C8648D">
              <w:rPr>
                <w:rFonts w:eastAsia="Calibri"/>
                <w:noProof/>
                <w:sz w:val="28"/>
                <w:szCs w:val="28"/>
              </w:rPr>
              <w:pict>
                <v:group id="Group 26188" o:spid="_x0000_s1028" style="width:.5pt;height:12.75pt;mso-position-horizontal-relative:char;mso-position-vertical-relative:line" coordsize="6096,161848">
                  <v:shape id="Shape 27479" o:spid="_x0000_s1029" style="position:absolute;width:9144;height:161848;visibility:visible" coordsize="9144,161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JiMcA&#10;AADeAAAADwAAAGRycy9kb3ducmV2LnhtbESPQWsCMRSE74L/ITzBi9SsutR2NYq2FOzJVlu8PjbP&#10;zeLmZUlS3f77plDocZiZb5jlurONuJIPtWMFk3EGgrh0uuZKwcfx5e4BRIjIGhvHpOCbAqxX/d4S&#10;C+1u/E7XQ6xEgnAoUIGJsS2kDKUhi2HsWuLknZ23GJP0ldQebwluGznNsntpsea0YLClJ0Pl5fBl&#10;FTxvZ77K/H6U70M+e30zn6fjrlFqOOg2CxCRuvgf/mvvtILpPJ8/wu+dd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oyYjHAAAA3gAAAA8AAAAAAAAAAAAAAAAAmAIAAGRy&#10;cy9kb3ducmV2LnhtbFBLBQYAAAAABAAEAPUAAACMAwAAAAA=&#10;" adj="0,,0" path="m,l9144,r,161848l,161848,,e" fillcolor="black" stroked="f" strokeweight="0">
                    <v:stroke miterlimit="83231f" joinstyle="miter"/>
                    <v:formulas/>
                    <v:path arrowok="t" o:connecttype="segments" textboxrect="0,0,9144,161848"/>
                  </v:shape>
                  <w10:wrap type="none"/>
                  <w10:anchorlock/>
                </v:group>
              </w:pict>
            </w:r>
            <w:r w:rsidRPr="003F0383">
              <w:rPr>
                <w:sz w:val="28"/>
                <w:szCs w:val="28"/>
              </w:rPr>
              <w:tab/>
              <w:t xml:space="preserve">в присутствии группы </w:t>
            </w:r>
          </w:p>
        </w:tc>
      </w:tr>
      <w:tr w:rsidR="00700943" w:rsidRPr="003F0383">
        <w:trPr>
          <w:trHeight w:val="262"/>
        </w:trPr>
        <w:tc>
          <w:tcPr>
            <w:tcW w:w="10426" w:type="dxa"/>
            <w:gridSpan w:val="3"/>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i/>
                <w:sz w:val="28"/>
                <w:szCs w:val="28"/>
              </w:rPr>
              <w:t>результат</w:t>
            </w:r>
          </w:p>
        </w:tc>
      </w:tr>
      <w:tr w:rsidR="00700943" w:rsidRPr="003F0383">
        <w:trPr>
          <w:trHeight w:val="1022"/>
        </w:trPr>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Выполнено, если составлен план в соответствии с основными </w:t>
            </w:r>
            <w:r w:rsidR="00D92F4F" w:rsidRPr="003F0383">
              <w:rPr>
                <w:sz w:val="28"/>
                <w:szCs w:val="28"/>
              </w:rPr>
              <w:t>требованиями</w:t>
            </w:r>
          </w:p>
        </w:tc>
        <w:tc>
          <w:tcPr>
            <w:tcW w:w="3473"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Выполнено, если составлен конспект сценария детского праздника в соответствии с основными требованиями </w:t>
            </w:r>
          </w:p>
        </w:tc>
        <w:tc>
          <w:tcPr>
            <w:tcW w:w="3476" w:type="dxa"/>
            <w:tcBorders>
              <w:top w:val="single" w:sz="4" w:space="0" w:color="000000"/>
              <w:left w:val="single" w:sz="4" w:space="0" w:color="000000"/>
              <w:bottom w:val="single" w:sz="4" w:space="0" w:color="000000"/>
              <w:right w:val="single" w:sz="4" w:space="0" w:color="000000"/>
            </w:tcBorders>
          </w:tcPr>
          <w:p w:rsidR="00700943" w:rsidRPr="003F0383" w:rsidRDefault="00E263E4" w:rsidP="00385C43">
            <w:pPr>
              <w:spacing w:after="0" w:line="240" w:lineRule="auto"/>
              <w:ind w:left="0" w:right="0" w:firstLine="0"/>
              <w:jc w:val="center"/>
              <w:rPr>
                <w:sz w:val="28"/>
                <w:szCs w:val="28"/>
              </w:rPr>
            </w:pPr>
            <w:r w:rsidRPr="003F0383">
              <w:rPr>
                <w:sz w:val="28"/>
                <w:szCs w:val="28"/>
              </w:rPr>
              <w:t xml:space="preserve">Выполнено, если на основе индивидуального сценария </w:t>
            </w:r>
          </w:p>
          <w:p w:rsidR="00700943" w:rsidRPr="003F0383" w:rsidRDefault="00E263E4" w:rsidP="00385C43">
            <w:pPr>
              <w:spacing w:after="0" w:line="240" w:lineRule="auto"/>
              <w:ind w:left="0" w:right="0" w:firstLine="0"/>
              <w:jc w:val="center"/>
              <w:rPr>
                <w:sz w:val="28"/>
                <w:szCs w:val="28"/>
              </w:rPr>
            </w:pPr>
            <w:r w:rsidRPr="003F0383">
              <w:rPr>
                <w:sz w:val="28"/>
                <w:szCs w:val="28"/>
              </w:rPr>
              <w:t xml:space="preserve">составлен единый сценарий, одобренный группой </w:t>
            </w:r>
          </w:p>
        </w:tc>
      </w:tr>
    </w:tbl>
    <w:p w:rsidR="00700943" w:rsidRPr="003F0383" w:rsidRDefault="00700943" w:rsidP="003F0383">
      <w:pPr>
        <w:spacing w:after="0" w:line="276" w:lineRule="auto"/>
        <w:ind w:left="0" w:right="0" w:firstLine="709"/>
        <w:jc w:val="center"/>
        <w:rPr>
          <w:sz w:val="28"/>
          <w:szCs w:val="28"/>
        </w:rPr>
      </w:pPr>
    </w:p>
    <w:p w:rsidR="00700943" w:rsidRPr="003F0383" w:rsidRDefault="00E263E4" w:rsidP="003F0383">
      <w:pPr>
        <w:spacing w:after="0" w:line="276" w:lineRule="auto"/>
        <w:ind w:left="0" w:right="0" w:firstLine="709"/>
        <w:rPr>
          <w:sz w:val="28"/>
          <w:szCs w:val="28"/>
        </w:rPr>
      </w:pPr>
      <w:r w:rsidRPr="003F0383">
        <w:rPr>
          <w:sz w:val="28"/>
          <w:szCs w:val="28"/>
        </w:rPr>
        <w:t xml:space="preserve">*Приложение </w:t>
      </w:r>
    </w:p>
    <w:p w:rsidR="00700943" w:rsidRPr="003F0383" w:rsidRDefault="002D3DCB" w:rsidP="003F0383">
      <w:pPr>
        <w:numPr>
          <w:ilvl w:val="0"/>
          <w:numId w:val="9"/>
        </w:numPr>
        <w:spacing w:after="0" w:line="276" w:lineRule="auto"/>
        <w:ind w:left="0" w:right="0" w:firstLine="709"/>
        <w:rPr>
          <w:sz w:val="28"/>
          <w:szCs w:val="28"/>
        </w:rPr>
      </w:pPr>
      <w:r>
        <w:rPr>
          <w:sz w:val="28"/>
          <w:szCs w:val="28"/>
        </w:rPr>
        <w:t>М</w:t>
      </w:r>
      <w:r w:rsidR="00E263E4" w:rsidRPr="003F0383">
        <w:rPr>
          <w:sz w:val="28"/>
          <w:szCs w:val="28"/>
        </w:rPr>
        <w:t xml:space="preserve">етодики </w:t>
      </w:r>
    </w:p>
    <w:p w:rsidR="00700943" w:rsidRPr="003F0383" w:rsidRDefault="002D3DCB" w:rsidP="003F0383">
      <w:pPr>
        <w:numPr>
          <w:ilvl w:val="0"/>
          <w:numId w:val="9"/>
        </w:numPr>
        <w:spacing w:after="0" w:line="276" w:lineRule="auto"/>
        <w:ind w:left="0" w:right="0" w:firstLine="709"/>
        <w:rPr>
          <w:sz w:val="28"/>
          <w:szCs w:val="28"/>
        </w:rPr>
      </w:pPr>
      <w:r>
        <w:rPr>
          <w:sz w:val="28"/>
          <w:szCs w:val="28"/>
        </w:rPr>
        <w:t>Т</w:t>
      </w:r>
      <w:r w:rsidR="00E263E4" w:rsidRPr="003F0383">
        <w:rPr>
          <w:sz w:val="28"/>
          <w:szCs w:val="28"/>
        </w:rPr>
        <w:t xml:space="preserve">есты </w:t>
      </w:r>
    </w:p>
    <w:p w:rsidR="00700943" w:rsidRPr="003F0383" w:rsidRDefault="002D3DCB" w:rsidP="003F0383">
      <w:pPr>
        <w:numPr>
          <w:ilvl w:val="0"/>
          <w:numId w:val="9"/>
        </w:numPr>
        <w:spacing w:after="0" w:line="276" w:lineRule="auto"/>
        <w:ind w:left="0" w:right="0" w:firstLine="709"/>
        <w:rPr>
          <w:sz w:val="28"/>
          <w:szCs w:val="28"/>
        </w:rPr>
      </w:pPr>
      <w:r>
        <w:rPr>
          <w:sz w:val="28"/>
          <w:szCs w:val="28"/>
        </w:rPr>
        <w:t>П</w:t>
      </w:r>
      <w:r w:rsidR="00E263E4" w:rsidRPr="003F0383">
        <w:rPr>
          <w:sz w:val="28"/>
          <w:szCs w:val="28"/>
        </w:rPr>
        <w:t>римен</w:t>
      </w:r>
      <w:r>
        <w:rPr>
          <w:sz w:val="28"/>
          <w:szCs w:val="28"/>
        </w:rPr>
        <w:t>яемые игры, проблемные ситуации,</w:t>
      </w:r>
      <w:r w:rsidR="00E263E4" w:rsidRPr="003F0383">
        <w:rPr>
          <w:sz w:val="28"/>
          <w:szCs w:val="28"/>
        </w:rPr>
        <w:t xml:space="preserve"> задания </w:t>
      </w:r>
    </w:p>
    <w:p w:rsidR="00700943" w:rsidRDefault="00190ADB" w:rsidP="003F0383">
      <w:pPr>
        <w:spacing w:after="0" w:line="276" w:lineRule="auto"/>
        <w:ind w:left="0" w:right="0" w:firstLine="709"/>
        <w:jc w:val="left"/>
        <w:rPr>
          <w:sz w:val="28"/>
          <w:szCs w:val="28"/>
        </w:rPr>
      </w:pPr>
      <w:r>
        <w:rPr>
          <w:sz w:val="28"/>
          <w:szCs w:val="28"/>
        </w:rPr>
        <w:t>Список литературы</w:t>
      </w:r>
    </w:p>
    <w:p w:rsidR="00190ADB" w:rsidRPr="00190ADB" w:rsidRDefault="00190ADB" w:rsidP="00190ADB">
      <w:pPr>
        <w:pStyle w:val="a5"/>
        <w:numPr>
          <w:ilvl w:val="0"/>
          <w:numId w:val="25"/>
        </w:numPr>
        <w:spacing w:after="0" w:line="276" w:lineRule="auto"/>
        <w:ind w:right="0"/>
        <w:jc w:val="left"/>
        <w:rPr>
          <w:sz w:val="28"/>
          <w:szCs w:val="28"/>
        </w:rPr>
      </w:pPr>
      <w:r w:rsidRPr="00190ADB">
        <w:rPr>
          <w:sz w:val="28"/>
          <w:szCs w:val="28"/>
        </w:rPr>
        <w:t>Для обучающихся</w:t>
      </w:r>
    </w:p>
    <w:p w:rsidR="00190ADB" w:rsidRPr="00190ADB" w:rsidRDefault="00190ADB" w:rsidP="00190ADB">
      <w:pPr>
        <w:pStyle w:val="a5"/>
        <w:numPr>
          <w:ilvl w:val="0"/>
          <w:numId w:val="25"/>
        </w:numPr>
        <w:spacing w:after="0" w:line="276" w:lineRule="auto"/>
        <w:ind w:right="0"/>
        <w:jc w:val="left"/>
        <w:rPr>
          <w:sz w:val="28"/>
          <w:szCs w:val="28"/>
        </w:rPr>
      </w:pPr>
      <w:r w:rsidRPr="00190ADB">
        <w:rPr>
          <w:sz w:val="28"/>
          <w:szCs w:val="28"/>
        </w:rPr>
        <w:t>Для педагога</w:t>
      </w:r>
    </w:p>
    <w:sectPr w:rsidR="00190ADB" w:rsidRPr="00190ADB" w:rsidSect="00224043">
      <w:footerReference w:type="even" r:id="rId11"/>
      <w:footerReference w:type="default" r:id="rId12"/>
      <w:footerReference w:type="first" r:id="rId13"/>
      <w:pgSz w:w="11906" w:h="16838"/>
      <w:pgMar w:top="1134" w:right="1134" w:bottom="1134"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E6" w:rsidRDefault="00774CE6">
      <w:pPr>
        <w:spacing w:after="0" w:line="240" w:lineRule="auto"/>
      </w:pPr>
      <w:r>
        <w:separator/>
      </w:r>
    </w:p>
  </w:endnote>
  <w:endnote w:type="continuationSeparator" w:id="1">
    <w:p w:rsidR="00774CE6" w:rsidRDefault="0077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BD" w:rsidRDefault="00C8648D">
    <w:pPr>
      <w:spacing w:after="0" w:line="259" w:lineRule="auto"/>
      <w:ind w:left="0" w:right="61" w:firstLine="0"/>
      <w:jc w:val="right"/>
    </w:pPr>
    <w:r w:rsidRPr="00C8648D">
      <w:fldChar w:fldCharType="begin"/>
    </w:r>
    <w:r w:rsidR="000B24BD">
      <w:instrText xml:space="preserve"> PAGE   \* MERGEFORMAT </w:instrText>
    </w:r>
    <w:r w:rsidRPr="00C8648D">
      <w:fldChar w:fldCharType="separate"/>
    </w:r>
    <w:r w:rsidR="000B24BD">
      <w:rPr>
        <w:rFonts w:ascii="Calibri" w:eastAsia="Calibri" w:hAnsi="Calibri" w:cs="Calibri"/>
      </w:rPr>
      <w:t>1</w:t>
    </w:r>
    <w:r>
      <w:rPr>
        <w:rFonts w:ascii="Calibri" w:eastAsia="Calibri" w:hAnsi="Calibri" w:cs="Calibri"/>
      </w:rPr>
      <w:fldChar w:fldCharType="end"/>
    </w:r>
  </w:p>
  <w:p w:rsidR="000B24BD" w:rsidRDefault="000B24BD">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740215"/>
      <w:docPartObj>
        <w:docPartGallery w:val="Page Numbers (Bottom of Page)"/>
        <w:docPartUnique/>
      </w:docPartObj>
    </w:sdtPr>
    <w:sdtContent>
      <w:p w:rsidR="000B24BD" w:rsidRDefault="00C8648D">
        <w:pPr>
          <w:pStyle w:val="a6"/>
          <w:jc w:val="center"/>
        </w:pPr>
        <w:fldSimple w:instr="PAGE   \* MERGEFORMAT">
          <w:r w:rsidR="00FE0452">
            <w:rPr>
              <w:noProof/>
            </w:rPr>
            <w:t>2</w:t>
          </w:r>
        </w:fldSimple>
      </w:p>
    </w:sdtContent>
  </w:sdt>
  <w:p w:rsidR="000B24BD" w:rsidRDefault="000B24BD">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BD" w:rsidRDefault="000B24BD">
    <w:pPr>
      <w:spacing w:after="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BD" w:rsidRDefault="00C8648D">
    <w:pPr>
      <w:spacing w:after="0" w:line="259" w:lineRule="auto"/>
      <w:ind w:left="0" w:right="61" w:firstLine="0"/>
      <w:jc w:val="right"/>
    </w:pPr>
    <w:r w:rsidRPr="00C8648D">
      <w:fldChar w:fldCharType="begin"/>
    </w:r>
    <w:r w:rsidR="000B24BD">
      <w:instrText xml:space="preserve"> PAGE   \* MERGEFORMAT </w:instrText>
    </w:r>
    <w:r w:rsidRPr="00C8648D">
      <w:fldChar w:fldCharType="separate"/>
    </w:r>
    <w:r w:rsidR="000B24BD">
      <w:rPr>
        <w:rFonts w:ascii="Calibri" w:eastAsia="Calibri" w:hAnsi="Calibri" w:cs="Calibri"/>
      </w:rPr>
      <w:t>9</w:t>
    </w:r>
    <w:r>
      <w:rPr>
        <w:rFonts w:ascii="Calibri" w:eastAsia="Calibri" w:hAnsi="Calibri" w:cs="Calibri"/>
      </w:rPr>
      <w:fldChar w:fldCharType="end"/>
    </w:r>
  </w:p>
  <w:p w:rsidR="000B24BD" w:rsidRDefault="000B24BD">
    <w:pPr>
      <w:spacing w:after="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BD" w:rsidRDefault="00C8648D">
    <w:pPr>
      <w:spacing w:after="0" w:line="259" w:lineRule="auto"/>
      <w:ind w:left="0" w:right="61" w:firstLine="0"/>
      <w:jc w:val="right"/>
    </w:pPr>
    <w:r w:rsidRPr="00C8648D">
      <w:fldChar w:fldCharType="begin"/>
    </w:r>
    <w:r w:rsidR="000B24BD">
      <w:instrText xml:space="preserve"> PAGE   \* MERGEFORMAT </w:instrText>
    </w:r>
    <w:r w:rsidRPr="00C8648D">
      <w:fldChar w:fldCharType="separate"/>
    </w:r>
    <w:r w:rsidR="00FE0452" w:rsidRPr="00FE0452">
      <w:rPr>
        <w:rFonts w:ascii="Calibri" w:eastAsia="Calibri" w:hAnsi="Calibri" w:cs="Calibri"/>
        <w:noProof/>
      </w:rPr>
      <w:t>22</w:t>
    </w:r>
    <w:r>
      <w:rPr>
        <w:rFonts w:ascii="Calibri" w:eastAsia="Calibri" w:hAnsi="Calibri" w:cs="Calibri"/>
      </w:rPr>
      <w:fldChar w:fldCharType="end"/>
    </w:r>
  </w:p>
  <w:p w:rsidR="000B24BD" w:rsidRDefault="000B24BD">
    <w:pPr>
      <w:spacing w:after="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BD" w:rsidRDefault="00C8648D">
    <w:pPr>
      <w:spacing w:after="0" w:line="259" w:lineRule="auto"/>
      <w:ind w:left="0" w:right="61" w:firstLine="0"/>
      <w:jc w:val="right"/>
    </w:pPr>
    <w:r w:rsidRPr="00C8648D">
      <w:fldChar w:fldCharType="begin"/>
    </w:r>
    <w:r w:rsidR="000B24BD">
      <w:instrText xml:space="preserve"> PAGE   \* MERGEFORMAT </w:instrText>
    </w:r>
    <w:r w:rsidRPr="00C8648D">
      <w:fldChar w:fldCharType="separate"/>
    </w:r>
    <w:r w:rsidR="000B24BD">
      <w:rPr>
        <w:rFonts w:ascii="Calibri" w:eastAsia="Calibri" w:hAnsi="Calibri" w:cs="Calibri"/>
      </w:rPr>
      <w:t>9</w:t>
    </w:r>
    <w:r>
      <w:rPr>
        <w:rFonts w:ascii="Calibri" w:eastAsia="Calibri" w:hAnsi="Calibri" w:cs="Calibri"/>
      </w:rPr>
      <w:fldChar w:fldCharType="end"/>
    </w:r>
  </w:p>
  <w:p w:rsidR="000B24BD" w:rsidRDefault="000B24BD">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E6" w:rsidRDefault="00774CE6">
      <w:pPr>
        <w:spacing w:after="0" w:line="240" w:lineRule="auto"/>
      </w:pPr>
      <w:r>
        <w:separator/>
      </w:r>
    </w:p>
  </w:footnote>
  <w:footnote w:type="continuationSeparator" w:id="1">
    <w:p w:rsidR="00774CE6" w:rsidRDefault="00774CE6">
      <w:pPr>
        <w:spacing w:after="0" w:line="240" w:lineRule="auto"/>
      </w:pPr>
      <w:r>
        <w:continuationSeparator/>
      </w:r>
    </w:p>
  </w:footnote>
  <w:footnote w:id="2">
    <w:p w:rsidR="000B24BD" w:rsidRDefault="000B24BD" w:rsidP="003F0383">
      <w:pPr>
        <w:pStyle w:val="footnotedescription"/>
        <w:spacing w:after="25" w:line="287" w:lineRule="auto"/>
        <w:ind w:right="292"/>
      </w:pPr>
      <w:r>
        <w:rPr>
          <w:rStyle w:val="footnotemark"/>
        </w:rPr>
        <w:footnoteRef/>
      </w:r>
      <w:r>
        <w:rPr>
          <w:i/>
        </w:rPr>
        <w:t>Егорова Н.А.</w:t>
      </w:r>
      <w:r>
        <w:t xml:space="preserve"> Выпуск журнала как профессиональная проба // Журнал «Школа и производство». – 2006. - №7. - С.7-11 </w:t>
      </w:r>
    </w:p>
    <w:p w:rsidR="000B24BD" w:rsidRDefault="000B24BD" w:rsidP="003F0383">
      <w:pPr>
        <w:pStyle w:val="footnotedescription"/>
        <w:spacing w:after="25" w:line="287" w:lineRule="auto"/>
        <w:ind w:right="292"/>
      </w:pPr>
      <w:r>
        <w:rPr>
          <w:vertAlign w:val="superscript"/>
        </w:rPr>
        <w:t>14</w:t>
      </w:r>
      <w:r>
        <w:rPr>
          <w:i/>
        </w:rPr>
        <w:t>Фукуяма С.</w:t>
      </w:r>
      <w:r>
        <w:t xml:space="preserve"> Теоретические основы профессиональной ориентации. - М., 1992. - 301 с. </w:t>
      </w:r>
    </w:p>
  </w:footnote>
  <w:footnote w:id="3">
    <w:p w:rsidR="000B24BD" w:rsidRDefault="000B24BD" w:rsidP="00022A12">
      <w:pPr>
        <w:pStyle w:val="footnotedescription"/>
        <w:spacing w:line="288" w:lineRule="auto"/>
        <w:ind w:right="302"/>
      </w:pPr>
      <w:r>
        <w:rPr>
          <w:rStyle w:val="footnotemark"/>
        </w:rPr>
        <w:footnoteRef/>
      </w:r>
      <w:r>
        <w:rPr>
          <w:i/>
        </w:rPr>
        <w:t>Гуткин М.С.</w:t>
      </w:r>
      <w:r>
        <w:t xml:space="preserve"> Об одном из подходов к конструированию профессиональных проб / М.С. Гуткин, Г.Ф. Михальченко, А.В. Прудило // Школа-Труд-Профессия: тезисы междунар. семинара, программа ЮНЕСКО. – Ярославль, 1991. – 140 с. </w:t>
      </w:r>
    </w:p>
  </w:footnote>
  <w:footnote w:id="4">
    <w:p w:rsidR="000B24BD" w:rsidRDefault="000B24BD" w:rsidP="003F0383">
      <w:pPr>
        <w:pStyle w:val="footnotedescription"/>
      </w:pPr>
      <w:r>
        <w:rPr>
          <w:rStyle w:val="footnotemark"/>
        </w:rPr>
        <w:footnoteRef/>
      </w:r>
      <w:r>
        <w:rPr>
          <w:i/>
        </w:rPr>
        <w:t>Чистякова С.Н.</w:t>
      </w:r>
      <w:r>
        <w:t xml:space="preserve"> Комплект учебно-методической документации для проведения профессиональных проб. - Кемерово, 1995. - 212 с. </w:t>
      </w:r>
    </w:p>
  </w:footnote>
  <w:footnote w:id="5">
    <w:p w:rsidR="000B24BD" w:rsidRDefault="000B24BD" w:rsidP="003F0383">
      <w:pPr>
        <w:pStyle w:val="footnotedescription"/>
        <w:spacing w:line="292" w:lineRule="auto"/>
      </w:pPr>
      <w:r>
        <w:rPr>
          <w:rStyle w:val="footnotemark"/>
        </w:rPr>
        <w:footnoteRef/>
      </w:r>
      <w:r>
        <w:t xml:space="preserve"> Профессиональные пробы школьников / Под ред. С. Н. Чистяковой. - М.: Просвещение, 2000.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846"/>
    <w:multiLevelType w:val="hybridMultilevel"/>
    <w:tmpl w:val="ADE0EA78"/>
    <w:lvl w:ilvl="0" w:tplc="8BEA24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2A5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A25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651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085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2B0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48F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417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843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4C072B"/>
    <w:multiLevelType w:val="hybridMultilevel"/>
    <w:tmpl w:val="60FACA30"/>
    <w:lvl w:ilvl="0" w:tplc="FA067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0C31C5"/>
    <w:multiLevelType w:val="hybridMultilevel"/>
    <w:tmpl w:val="0E482986"/>
    <w:lvl w:ilvl="0" w:tplc="44F4D75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FBFE">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4A736">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DC58">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5B46">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7634">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EDD66">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9F6A">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00F5C">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287F31"/>
    <w:multiLevelType w:val="multilevel"/>
    <w:tmpl w:val="79821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9A6A98"/>
    <w:multiLevelType w:val="hybridMultilevel"/>
    <w:tmpl w:val="12C20EE6"/>
    <w:lvl w:ilvl="0" w:tplc="FA067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A2FB4"/>
    <w:multiLevelType w:val="hybridMultilevel"/>
    <w:tmpl w:val="7F241100"/>
    <w:lvl w:ilvl="0" w:tplc="B1DCC31C">
      <w:start w:val="1"/>
      <w:numFmt w:val="bullet"/>
      <w:lvlText w:val="o"/>
      <w:lvlJc w:val="left"/>
      <w:pPr>
        <w:ind w:left="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C42C4DFC">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52785E7C">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24E3C9A">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7EEC27E">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78EB67C">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F3A1DCC">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814E638">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9AC51CE">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6">
    <w:nsid w:val="27A35655"/>
    <w:multiLevelType w:val="hybridMultilevel"/>
    <w:tmpl w:val="A1829E0C"/>
    <w:lvl w:ilvl="0" w:tplc="9F04EA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44A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8A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278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2AC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27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0B0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699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FD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A0F4742"/>
    <w:multiLevelType w:val="hybridMultilevel"/>
    <w:tmpl w:val="F05A72BE"/>
    <w:lvl w:ilvl="0" w:tplc="8D3834C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B7D52"/>
    <w:multiLevelType w:val="hybridMultilevel"/>
    <w:tmpl w:val="2FF2C6FA"/>
    <w:lvl w:ilvl="0" w:tplc="FA067A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694556"/>
    <w:multiLevelType w:val="hybridMultilevel"/>
    <w:tmpl w:val="4DC4B0CA"/>
    <w:lvl w:ilvl="0" w:tplc="EC145ED0">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56764A">
      <w:start w:val="1"/>
      <w:numFmt w:val="bullet"/>
      <w:lvlText w:val="o"/>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66345A">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5C5256">
      <w:start w:val="1"/>
      <w:numFmt w:val="bullet"/>
      <w:lvlText w:val="•"/>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C41082">
      <w:start w:val="1"/>
      <w:numFmt w:val="bullet"/>
      <w:lvlText w:val="o"/>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F49E06">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1A105A">
      <w:start w:val="1"/>
      <w:numFmt w:val="bullet"/>
      <w:lvlText w:val="•"/>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20A442">
      <w:start w:val="1"/>
      <w:numFmt w:val="bullet"/>
      <w:lvlText w:val="o"/>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C84BB8">
      <w:start w:val="1"/>
      <w:numFmt w:val="bullet"/>
      <w:lvlText w:val="▪"/>
      <w:lvlJc w:val="left"/>
      <w:pPr>
        <w:ind w:left="6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35CD2EC3"/>
    <w:multiLevelType w:val="hybridMultilevel"/>
    <w:tmpl w:val="65025284"/>
    <w:lvl w:ilvl="0" w:tplc="14B4C458">
      <w:start w:val="1"/>
      <w:numFmt w:val="bullet"/>
      <w:lvlText w:val=""/>
      <w:lvlJc w:val="left"/>
      <w:pPr>
        <w:ind w:left="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AECE9B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630A190">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A0E497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7D64F2C">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7C4953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C08B7B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C0720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3766A80">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3DF520D2"/>
    <w:multiLevelType w:val="hybridMultilevel"/>
    <w:tmpl w:val="AE5EC1BA"/>
    <w:lvl w:ilvl="0" w:tplc="721AD04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96BE8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04A3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D053C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967AE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5AE43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1E70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3EB8D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1A6C2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3E450FE4"/>
    <w:multiLevelType w:val="hybridMultilevel"/>
    <w:tmpl w:val="83E0887E"/>
    <w:lvl w:ilvl="0" w:tplc="FA067ABE">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BEFBFE">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4A736">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DC58">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5B46">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7634">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EDD66">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9F6A">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00F5C">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EB146B0"/>
    <w:multiLevelType w:val="hybridMultilevel"/>
    <w:tmpl w:val="09464038"/>
    <w:lvl w:ilvl="0" w:tplc="032275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066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2E6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C7B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429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73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803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04D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8C5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01C3BBC"/>
    <w:multiLevelType w:val="hybridMultilevel"/>
    <w:tmpl w:val="0F8E1DB8"/>
    <w:lvl w:ilvl="0" w:tplc="5E34830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E2316E"/>
    <w:multiLevelType w:val="hybridMultilevel"/>
    <w:tmpl w:val="EE4215EE"/>
    <w:lvl w:ilvl="0" w:tplc="AE1CD876">
      <w:start w:val="5"/>
      <w:numFmt w:val="decimal"/>
      <w:lvlText w:val="%1"/>
      <w:lvlJc w:val="left"/>
      <w:pPr>
        <w:ind w:left="1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60865A">
      <w:start w:val="1"/>
      <w:numFmt w:val="lowerLetter"/>
      <w:lvlText w:val="%2"/>
      <w:lvlJc w:val="left"/>
      <w:pPr>
        <w:ind w:left="1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10EB14">
      <w:start w:val="1"/>
      <w:numFmt w:val="lowerRoman"/>
      <w:lvlText w:val="%3"/>
      <w:lvlJc w:val="left"/>
      <w:pPr>
        <w:ind w:left="2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B4718E">
      <w:start w:val="1"/>
      <w:numFmt w:val="decimal"/>
      <w:lvlText w:val="%4"/>
      <w:lvlJc w:val="left"/>
      <w:pPr>
        <w:ind w:left="3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BC2D52">
      <w:start w:val="1"/>
      <w:numFmt w:val="lowerLetter"/>
      <w:lvlText w:val="%5"/>
      <w:lvlJc w:val="left"/>
      <w:pPr>
        <w:ind w:left="3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24768E">
      <w:start w:val="1"/>
      <w:numFmt w:val="lowerRoman"/>
      <w:lvlText w:val="%6"/>
      <w:lvlJc w:val="left"/>
      <w:pPr>
        <w:ind w:left="4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A203A4">
      <w:start w:val="1"/>
      <w:numFmt w:val="decimal"/>
      <w:lvlText w:val="%7"/>
      <w:lvlJc w:val="left"/>
      <w:pPr>
        <w:ind w:left="5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CAB9E2">
      <w:start w:val="1"/>
      <w:numFmt w:val="lowerLetter"/>
      <w:lvlText w:val="%8"/>
      <w:lvlJc w:val="left"/>
      <w:pPr>
        <w:ind w:left="5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AED780">
      <w:start w:val="1"/>
      <w:numFmt w:val="lowerRoman"/>
      <w:lvlText w:val="%9"/>
      <w:lvlJc w:val="left"/>
      <w:pPr>
        <w:ind w:left="6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FBC3231"/>
    <w:multiLevelType w:val="hybridMultilevel"/>
    <w:tmpl w:val="484C03B4"/>
    <w:lvl w:ilvl="0" w:tplc="8EACE96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2C1F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C0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CD9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88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058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A71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EF5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4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C894800"/>
    <w:multiLevelType w:val="hybridMultilevel"/>
    <w:tmpl w:val="C46853A4"/>
    <w:lvl w:ilvl="0" w:tplc="1A2EDC1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D645F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42D4B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32A0E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F0CEDF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CA726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C6189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50F48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14F6F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nsid w:val="5D25140E"/>
    <w:multiLevelType w:val="hybridMultilevel"/>
    <w:tmpl w:val="016A9524"/>
    <w:lvl w:ilvl="0" w:tplc="17D6D74E">
      <w:start w:val="1"/>
      <w:numFmt w:val="decimal"/>
      <w:lvlText w:val="%1."/>
      <w:lvlJc w:val="left"/>
      <w:pPr>
        <w:ind w:left="1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443C08">
      <w:start w:val="1"/>
      <w:numFmt w:val="lowerLetter"/>
      <w:lvlText w:val="%2"/>
      <w:lvlJc w:val="left"/>
      <w:pPr>
        <w:ind w:left="1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FA8C28">
      <w:start w:val="1"/>
      <w:numFmt w:val="lowerRoman"/>
      <w:lvlText w:val="%3"/>
      <w:lvlJc w:val="left"/>
      <w:pPr>
        <w:ind w:left="2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B025FA">
      <w:start w:val="1"/>
      <w:numFmt w:val="decimal"/>
      <w:lvlText w:val="%4"/>
      <w:lvlJc w:val="left"/>
      <w:pPr>
        <w:ind w:left="3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06830C">
      <w:start w:val="1"/>
      <w:numFmt w:val="lowerLetter"/>
      <w:lvlText w:val="%5"/>
      <w:lvlJc w:val="left"/>
      <w:pPr>
        <w:ind w:left="3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E44AE2">
      <w:start w:val="1"/>
      <w:numFmt w:val="lowerRoman"/>
      <w:lvlText w:val="%6"/>
      <w:lvlJc w:val="left"/>
      <w:pPr>
        <w:ind w:left="4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347A1A">
      <w:start w:val="1"/>
      <w:numFmt w:val="decimal"/>
      <w:lvlText w:val="%7"/>
      <w:lvlJc w:val="left"/>
      <w:pPr>
        <w:ind w:left="5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3A7D4A">
      <w:start w:val="1"/>
      <w:numFmt w:val="lowerLetter"/>
      <w:lvlText w:val="%8"/>
      <w:lvlJc w:val="left"/>
      <w:pPr>
        <w:ind w:left="5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7A7DC6">
      <w:start w:val="1"/>
      <w:numFmt w:val="lowerRoman"/>
      <w:lvlText w:val="%9"/>
      <w:lvlJc w:val="left"/>
      <w:pPr>
        <w:ind w:left="6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D5E287D"/>
    <w:multiLevelType w:val="hybridMultilevel"/>
    <w:tmpl w:val="1ADE193E"/>
    <w:lvl w:ilvl="0" w:tplc="FA067ABE">
      <w:start w:val="1"/>
      <w:numFmt w:val="bullet"/>
      <w:lvlText w:val=""/>
      <w:lvlJc w:val="left"/>
      <w:pPr>
        <w:ind w:left="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C96BE8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04A3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D053C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967AE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5AE43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1E70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3EB8D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1A6C2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69913950"/>
    <w:multiLevelType w:val="hybridMultilevel"/>
    <w:tmpl w:val="D54C6EB4"/>
    <w:lvl w:ilvl="0" w:tplc="726E617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7A549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224D1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C8C1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3AD65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48655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700A6C">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70937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3209E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nsid w:val="69A10BBA"/>
    <w:multiLevelType w:val="hybridMultilevel"/>
    <w:tmpl w:val="0F4A0350"/>
    <w:lvl w:ilvl="0" w:tplc="8F36750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E05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C26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E2C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4A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0D6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AFA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066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491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B492E0C"/>
    <w:multiLevelType w:val="hybridMultilevel"/>
    <w:tmpl w:val="7362151E"/>
    <w:lvl w:ilvl="0" w:tplc="DD06D2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C1F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C0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CD9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88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058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A71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EF5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4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DE70625"/>
    <w:multiLevelType w:val="hybridMultilevel"/>
    <w:tmpl w:val="EACAFB30"/>
    <w:lvl w:ilvl="0" w:tplc="FA067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606AF5"/>
    <w:multiLevelType w:val="hybridMultilevel"/>
    <w:tmpl w:val="2574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42F61"/>
    <w:multiLevelType w:val="hybridMultilevel"/>
    <w:tmpl w:val="C0E8341A"/>
    <w:lvl w:ilvl="0" w:tplc="FA067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8B5203"/>
    <w:multiLevelType w:val="hybridMultilevel"/>
    <w:tmpl w:val="273C8156"/>
    <w:lvl w:ilvl="0" w:tplc="3648CD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E44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07C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04C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842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45E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8A0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206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249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26"/>
  </w:num>
  <w:num w:numId="4">
    <w:abstractNumId w:val="21"/>
  </w:num>
  <w:num w:numId="5">
    <w:abstractNumId w:val="13"/>
  </w:num>
  <w:num w:numId="6">
    <w:abstractNumId w:val="2"/>
  </w:num>
  <w:num w:numId="7">
    <w:abstractNumId w:val="16"/>
  </w:num>
  <w:num w:numId="8">
    <w:abstractNumId w:val="6"/>
  </w:num>
  <w:num w:numId="9">
    <w:abstractNumId w:val="0"/>
  </w:num>
  <w:num w:numId="10">
    <w:abstractNumId w:val="20"/>
  </w:num>
  <w:num w:numId="11">
    <w:abstractNumId w:val="17"/>
  </w:num>
  <w:num w:numId="12">
    <w:abstractNumId w:val="9"/>
  </w:num>
  <w:num w:numId="13">
    <w:abstractNumId w:val="14"/>
  </w:num>
  <w:num w:numId="14">
    <w:abstractNumId w:val="11"/>
  </w:num>
  <w:num w:numId="15">
    <w:abstractNumId w:val="10"/>
  </w:num>
  <w:num w:numId="16">
    <w:abstractNumId w:val="5"/>
  </w:num>
  <w:num w:numId="17">
    <w:abstractNumId w:val="4"/>
  </w:num>
  <w:num w:numId="18">
    <w:abstractNumId w:val="19"/>
  </w:num>
  <w:num w:numId="19">
    <w:abstractNumId w:val="23"/>
  </w:num>
  <w:num w:numId="20">
    <w:abstractNumId w:val="8"/>
  </w:num>
  <w:num w:numId="21">
    <w:abstractNumId w:val="7"/>
  </w:num>
  <w:num w:numId="22">
    <w:abstractNumId w:val="25"/>
  </w:num>
  <w:num w:numId="23">
    <w:abstractNumId w:val="12"/>
  </w:num>
  <w:num w:numId="24">
    <w:abstractNumId w:val="22"/>
  </w:num>
  <w:num w:numId="25">
    <w:abstractNumId w:val="1"/>
  </w:num>
  <w:num w:numId="26">
    <w:abstractNumId w:val="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0943"/>
    <w:rsid w:val="00022A12"/>
    <w:rsid w:val="00071831"/>
    <w:rsid w:val="00077607"/>
    <w:rsid w:val="000A17FC"/>
    <w:rsid w:val="000B24BD"/>
    <w:rsid w:val="000B7451"/>
    <w:rsid w:val="000D556D"/>
    <w:rsid w:val="000F4EF9"/>
    <w:rsid w:val="00117217"/>
    <w:rsid w:val="0015147D"/>
    <w:rsid w:val="00190ADB"/>
    <w:rsid w:val="001F438D"/>
    <w:rsid w:val="00214A26"/>
    <w:rsid w:val="00224043"/>
    <w:rsid w:val="0023138A"/>
    <w:rsid w:val="002D3DCB"/>
    <w:rsid w:val="00351F04"/>
    <w:rsid w:val="003725B9"/>
    <w:rsid w:val="003836C3"/>
    <w:rsid w:val="00385C43"/>
    <w:rsid w:val="003F0383"/>
    <w:rsid w:val="00443A40"/>
    <w:rsid w:val="00484F88"/>
    <w:rsid w:val="004B03FE"/>
    <w:rsid w:val="004C0256"/>
    <w:rsid w:val="00541162"/>
    <w:rsid w:val="00585DA7"/>
    <w:rsid w:val="00587ABE"/>
    <w:rsid w:val="00621173"/>
    <w:rsid w:val="00622A78"/>
    <w:rsid w:val="00630E4A"/>
    <w:rsid w:val="00700943"/>
    <w:rsid w:val="00737D6F"/>
    <w:rsid w:val="00774CE6"/>
    <w:rsid w:val="007F04C9"/>
    <w:rsid w:val="007F2DF6"/>
    <w:rsid w:val="007F6A22"/>
    <w:rsid w:val="008A2FF6"/>
    <w:rsid w:val="008C7EAD"/>
    <w:rsid w:val="008F783F"/>
    <w:rsid w:val="009D03B2"/>
    <w:rsid w:val="009F7CFA"/>
    <w:rsid w:val="00A62167"/>
    <w:rsid w:val="00B278E2"/>
    <w:rsid w:val="00BA49ED"/>
    <w:rsid w:val="00C82F7C"/>
    <w:rsid w:val="00C8648D"/>
    <w:rsid w:val="00CA5A6A"/>
    <w:rsid w:val="00D92F4F"/>
    <w:rsid w:val="00E24269"/>
    <w:rsid w:val="00E263E4"/>
    <w:rsid w:val="00F94C63"/>
    <w:rsid w:val="00FB06D0"/>
    <w:rsid w:val="00FE0452"/>
    <w:rsid w:val="00FF5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FC"/>
    <w:pPr>
      <w:spacing w:after="11" w:line="268" w:lineRule="auto"/>
      <w:ind w:left="10" w:right="6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A17FC"/>
    <w:pPr>
      <w:keepNext/>
      <w:keepLines/>
      <w:spacing w:after="3"/>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0A17FC"/>
    <w:pPr>
      <w:keepNext/>
      <w:keepLines/>
      <w:spacing w:after="3"/>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17FC"/>
    <w:rPr>
      <w:rFonts w:ascii="Times New Roman" w:eastAsia="Times New Roman" w:hAnsi="Times New Roman" w:cs="Times New Roman"/>
      <w:b/>
      <w:color w:val="000000"/>
      <w:sz w:val="24"/>
    </w:rPr>
  </w:style>
  <w:style w:type="character" w:customStyle="1" w:styleId="10">
    <w:name w:val="Заголовок 1 Знак"/>
    <w:link w:val="1"/>
    <w:rsid w:val="000A17FC"/>
    <w:rPr>
      <w:rFonts w:ascii="Times New Roman" w:eastAsia="Times New Roman" w:hAnsi="Times New Roman" w:cs="Times New Roman"/>
      <w:b/>
      <w:color w:val="000000"/>
      <w:sz w:val="24"/>
    </w:rPr>
  </w:style>
  <w:style w:type="table" w:customStyle="1" w:styleId="TableGrid">
    <w:name w:val="TableGrid"/>
    <w:rsid w:val="000A17FC"/>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263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3E4"/>
    <w:rPr>
      <w:rFonts w:ascii="Times New Roman" w:eastAsia="Times New Roman" w:hAnsi="Times New Roman" w:cs="Times New Roman"/>
      <w:color w:val="000000"/>
      <w:sz w:val="24"/>
    </w:rPr>
  </w:style>
  <w:style w:type="paragraph" w:styleId="a5">
    <w:name w:val="List Paragraph"/>
    <w:basedOn w:val="a"/>
    <w:uiPriority w:val="34"/>
    <w:qFormat/>
    <w:rsid w:val="003F0383"/>
    <w:pPr>
      <w:ind w:left="720"/>
      <w:contextualSpacing/>
    </w:pPr>
  </w:style>
  <w:style w:type="paragraph" w:customStyle="1" w:styleId="footnotedescription">
    <w:name w:val="footnote description"/>
    <w:next w:val="a"/>
    <w:link w:val="footnotedescriptionChar"/>
    <w:hidden/>
    <w:rsid w:val="003F0383"/>
    <w:pPr>
      <w:spacing w:after="0" w:line="289" w:lineRule="auto"/>
      <w:ind w:firstLine="427"/>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3F0383"/>
    <w:rPr>
      <w:rFonts w:ascii="Times New Roman" w:eastAsia="Times New Roman" w:hAnsi="Times New Roman" w:cs="Times New Roman"/>
      <w:color w:val="000000"/>
      <w:sz w:val="24"/>
    </w:rPr>
  </w:style>
  <w:style w:type="character" w:customStyle="1" w:styleId="footnotemark">
    <w:name w:val="footnote mark"/>
    <w:hidden/>
    <w:rsid w:val="003F0383"/>
    <w:rPr>
      <w:rFonts w:ascii="Times New Roman" w:eastAsia="Times New Roman" w:hAnsi="Times New Roman" w:cs="Times New Roman"/>
      <w:color w:val="000000"/>
      <w:sz w:val="24"/>
      <w:vertAlign w:val="superscript"/>
    </w:rPr>
  </w:style>
  <w:style w:type="paragraph" w:styleId="a6">
    <w:name w:val="footer"/>
    <w:basedOn w:val="a"/>
    <w:link w:val="a7"/>
    <w:uiPriority w:val="99"/>
    <w:unhideWhenUsed/>
    <w:rsid w:val="00443A40"/>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443A40"/>
    <w:rPr>
      <w:rFonts w:cs="Times New Roman"/>
    </w:rPr>
  </w:style>
  <w:style w:type="table" w:styleId="a8">
    <w:name w:val="Table Grid"/>
    <w:basedOn w:val="a1"/>
    <w:uiPriority w:val="39"/>
    <w:rsid w:val="000B7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7C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7CFA"/>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D701-67CA-48B6-B219-071D6766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Zver</cp:lastModifiedBy>
  <cp:revision>3</cp:revision>
  <cp:lastPrinted>2017-03-13T16:56:00Z</cp:lastPrinted>
  <dcterms:created xsi:type="dcterms:W3CDTF">2017-03-28T06:57:00Z</dcterms:created>
  <dcterms:modified xsi:type="dcterms:W3CDTF">2017-04-19T09:43:00Z</dcterms:modified>
</cp:coreProperties>
</file>