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right" w:tblpY="-361"/>
        <w:tblW w:w="0" w:type="auto"/>
        <w:tblLook w:val="00A0" w:firstRow="1" w:lastRow="0" w:firstColumn="1" w:lastColumn="0" w:noHBand="0" w:noVBand="0"/>
      </w:tblPr>
      <w:tblGrid>
        <w:gridCol w:w="8329"/>
      </w:tblGrid>
      <w:tr w:rsidR="002659FC" w:rsidRPr="003E4161" w:rsidTr="00E146A9">
        <w:trPr>
          <w:trHeight w:val="142"/>
        </w:trPr>
        <w:tc>
          <w:tcPr>
            <w:tcW w:w="8329" w:type="dxa"/>
          </w:tcPr>
          <w:p w:rsidR="002659FC" w:rsidRDefault="002659FC" w:rsidP="00E146A9">
            <w:pPr>
              <w:jc w:val="center"/>
              <w:rPr>
                <w:sz w:val="23"/>
                <w:szCs w:val="23"/>
              </w:rPr>
            </w:pPr>
            <w:bookmarkStart w:id="0" w:name="_Toc148953434"/>
            <w:r>
              <w:rPr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:rsidR="002659FC" w:rsidRPr="003E4161" w:rsidRDefault="002659FC" w:rsidP="00E146A9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>Муниципальное бюджетное образовательное</w:t>
            </w:r>
            <w:r>
              <w:rPr>
                <w:sz w:val="23"/>
                <w:szCs w:val="23"/>
              </w:rPr>
              <w:t xml:space="preserve"> </w:t>
            </w:r>
            <w:r w:rsidRPr="003E4161">
              <w:rPr>
                <w:sz w:val="23"/>
                <w:szCs w:val="23"/>
              </w:rPr>
              <w:t>учреждение</w:t>
            </w:r>
          </w:p>
        </w:tc>
      </w:tr>
      <w:tr w:rsidR="002659FC" w:rsidRPr="003E4161" w:rsidTr="00E146A9">
        <w:tc>
          <w:tcPr>
            <w:tcW w:w="8329" w:type="dxa"/>
          </w:tcPr>
          <w:p w:rsidR="002659FC" w:rsidRPr="003E4161" w:rsidRDefault="002659FC" w:rsidP="00E146A9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 xml:space="preserve">дополнительного образования </w:t>
            </w:r>
          </w:p>
        </w:tc>
      </w:tr>
      <w:tr w:rsidR="002659FC" w:rsidRPr="003E4161" w:rsidTr="00E146A9">
        <w:tc>
          <w:tcPr>
            <w:tcW w:w="8329" w:type="dxa"/>
          </w:tcPr>
          <w:p w:rsidR="002659FC" w:rsidRPr="003E4161" w:rsidRDefault="002659FC" w:rsidP="00E146A9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>«Городской Дворец детского (юношеского) творчества имени Н.К. Крупской»</w:t>
            </w:r>
          </w:p>
        </w:tc>
      </w:tr>
      <w:tr w:rsidR="002659FC" w:rsidRPr="003E4161" w:rsidTr="00E146A9">
        <w:tc>
          <w:tcPr>
            <w:tcW w:w="8329" w:type="dxa"/>
          </w:tcPr>
          <w:p w:rsidR="002659FC" w:rsidRPr="003E4161" w:rsidRDefault="002659FC" w:rsidP="00E146A9">
            <w:pPr>
              <w:jc w:val="center"/>
              <w:rPr>
                <w:sz w:val="23"/>
                <w:szCs w:val="23"/>
              </w:rPr>
            </w:pPr>
          </w:p>
        </w:tc>
      </w:tr>
    </w:tbl>
    <w:p w:rsidR="002659FC" w:rsidRDefault="002659FC" w:rsidP="002659FC">
      <w:pPr>
        <w:ind w:firstLine="708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-789767</wp:posOffset>
            </wp:positionV>
            <wp:extent cx="7773886" cy="10937174"/>
            <wp:effectExtent l="0" t="0" r="0" b="0"/>
            <wp:wrapNone/>
            <wp:docPr id="5" name="Рисунок 10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447" cy="109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9FC" w:rsidRPr="00897EC2" w:rsidRDefault="002659FC" w:rsidP="002659FC"/>
    <w:bookmarkEnd w:id="0"/>
    <w:p w:rsidR="002659FC" w:rsidRPr="003E4161" w:rsidRDefault="002659FC" w:rsidP="002659FC">
      <w:pPr>
        <w:rPr>
          <w:sz w:val="28"/>
          <w:szCs w:val="28"/>
        </w:rPr>
      </w:pPr>
    </w:p>
    <w:p w:rsidR="002659FC" w:rsidRPr="003E4161" w:rsidRDefault="002659FC" w:rsidP="002659FC">
      <w:pPr>
        <w:rPr>
          <w:sz w:val="28"/>
          <w:szCs w:val="28"/>
        </w:rPr>
      </w:pPr>
    </w:p>
    <w:p w:rsidR="002659FC" w:rsidRPr="003E4161" w:rsidRDefault="002659FC" w:rsidP="002659FC">
      <w:pPr>
        <w:rPr>
          <w:sz w:val="28"/>
          <w:szCs w:val="28"/>
        </w:rPr>
      </w:pPr>
    </w:p>
    <w:p w:rsidR="002659FC" w:rsidRPr="003E4161" w:rsidRDefault="002659FC" w:rsidP="002659FC">
      <w:pPr>
        <w:rPr>
          <w:b/>
          <w:bCs/>
        </w:rPr>
      </w:pPr>
    </w:p>
    <w:p w:rsidR="002659FC" w:rsidRPr="003E4161" w:rsidRDefault="002659FC" w:rsidP="002659FC">
      <w:pPr>
        <w:rPr>
          <w:b/>
          <w:bCs/>
        </w:rPr>
      </w:pPr>
    </w:p>
    <w:p w:rsidR="002659FC" w:rsidRPr="003E4161" w:rsidRDefault="002659FC" w:rsidP="002659FC">
      <w:pPr>
        <w:rPr>
          <w:b/>
          <w:bCs/>
        </w:rPr>
      </w:pPr>
    </w:p>
    <w:p w:rsidR="002659FC" w:rsidRPr="003E4161" w:rsidRDefault="002659FC" w:rsidP="002659FC">
      <w:pPr>
        <w:jc w:val="center"/>
        <w:rPr>
          <w:b/>
          <w:bCs/>
          <w:caps/>
          <w:sz w:val="36"/>
          <w:szCs w:val="36"/>
        </w:rPr>
      </w:pPr>
    </w:p>
    <w:p w:rsidR="002659FC" w:rsidRPr="003E4161" w:rsidRDefault="002659FC" w:rsidP="002659FC">
      <w:pPr>
        <w:jc w:val="center"/>
        <w:rPr>
          <w:b/>
          <w:bCs/>
          <w:caps/>
          <w:sz w:val="36"/>
          <w:szCs w:val="36"/>
        </w:rPr>
      </w:pPr>
    </w:p>
    <w:p w:rsidR="002659FC" w:rsidRDefault="002659FC" w:rsidP="002659FC">
      <w:pPr>
        <w:ind w:left="709"/>
        <w:jc w:val="center"/>
        <w:rPr>
          <w:b/>
          <w:bCs/>
          <w:caps/>
          <w:sz w:val="32"/>
          <w:szCs w:val="36"/>
        </w:rPr>
      </w:pPr>
    </w:p>
    <w:p w:rsidR="002659FC" w:rsidRDefault="002659FC" w:rsidP="002659FC">
      <w:pPr>
        <w:ind w:left="709"/>
        <w:jc w:val="center"/>
        <w:rPr>
          <w:b/>
          <w:bCs/>
          <w:caps/>
          <w:sz w:val="32"/>
          <w:szCs w:val="36"/>
        </w:rPr>
      </w:pPr>
    </w:p>
    <w:p w:rsidR="002659FC" w:rsidRDefault="002659FC" w:rsidP="002659FC">
      <w:pPr>
        <w:ind w:left="709"/>
        <w:jc w:val="center"/>
        <w:rPr>
          <w:b/>
          <w:bCs/>
          <w:caps/>
          <w:sz w:val="32"/>
          <w:szCs w:val="36"/>
        </w:rPr>
      </w:pPr>
    </w:p>
    <w:p w:rsidR="002659FC" w:rsidRDefault="002659FC" w:rsidP="002659FC">
      <w:pPr>
        <w:ind w:left="709"/>
        <w:jc w:val="center"/>
        <w:rPr>
          <w:b/>
          <w:bCs/>
          <w:caps/>
          <w:sz w:val="32"/>
          <w:szCs w:val="36"/>
        </w:rPr>
      </w:pPr>
    </w:p>
    <w:p w:rsidR="002659FC" w:rsidRPr="00234D8B" w:rsidRDefault="002659FC" w:rsidP="002659FC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 xml:space="preserve">ДОПОЛНИТЕЛЬНАЯ общеОБРАЗОВАТЕЛЬНАЯ </w:t>
      </w:r>
    </w:p>
    <w:p w:rsidR="002659FC" w:rsidRPr="00234D8B" w:rsidRDefault="002659FC" w:rsidP="002659FC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 xml:space="preserve">ОБЩЕРАЗВИВАЮЩАЯ ПРОГРАММА </w:t>
      </w:r>
    </w:p>
    <w:p w:rsidR="002659FC" w:rsidRPr="00234D8B" w:rsidRDefault="002659FC" w:rsidP="002659FC">
      <w:pPr>
        <w:jc w:val="center"/>
        <w:rPr>
          <w:b/>
          <w:bCs/>
          <w:caps/>
          <w:sz w:val="32"/>
          <w:szCs w:val="36"/>
        </w:rPr>
      </w:pPr>
      <w:r>
        <w:rPr>
          <w:b/>
          <w:bCs/>
          <w:caps/>
          <w:sz w:val="32"/>
          <w:szCs w:val="36"/>
        </w:rPr>
        <w:t>«РАЗВИВАЙКА</w:t>
      </w:r>
      <w:r w:rsidRPr="00234D8B">
        <w:rPr>
          <w:b/>
          <w:bCs/>
          <w:caps/>
          <w:sz w:val="32"/>
          <w:szCs w:val="36"/>
        </w:rPr>
        <w:t>»</w:t>
      </w:r>
    </w:p>
    <w:p w:rsidR="002659FC" w:rsidRPr="003E4161" w:rsidRDefault="002659FC" w:rsidP="002659FC">
      <w:pPr>
        <w:jc w:val="center"/>
        <w:rPr>
          <w:b/>
          <w:bCs/>
          <w:sz w:val="20"/>
          <w:szCs w:val="20"/>
        </w:rPr>
      </w:pPr>
    </w:p>
    <w:p w:rsidR="002659FC" w:rsidRDefault="002659FC" w:rsidP="002659FC">
      <w:pPr>
        <w:jc w:val="center"/>
        <w:rPr>
          <w:b/>
          <w:bCs/>
          <w:sz w:val="28"/>
          <w:szCs w:val="32"/>
        </w:rPr>
      </w:pPr>
    </w:p>
    <w:p w:rsidR="002659FC" w:rsidRDefault="002659FC" w:rsidP="002659FC">
      <w:pPr>
        <w:jc w:val="center"/>
        <w:rPr>
          <w:b/>
          <w:bCs/>
          <w:sz w:val="28"/>
          <w:szCs w:val="32"/>
        </w:rPr>
      </w:pPr>
    </w:p>
    <w:p w:rsidR="002659FC" w:rsidRDefault="002659FC" w:rsidP="002659FC"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Направленность: социально-педагогическая</w:t>
      </w:r>
    </w:p>
    <w:p w:rsidR="002659FC" w:rsidRPr="003E4161" w:rsidRDefault="002659FC" w:rsidP="002659FC"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Возраст учащихся: 4 года</w:t>
      </w:r>
    </w:p>
    <w:p w:rsidR="002659FC" w:rsidRPr="002659FC" w:rsidRDefault="002659FC" w:rsidP="002659FC">
      <w:pPr>
        <w:pStyle w:val="1"/>
        <w:spacing w:before="0"/>
        <w:jc w:val="center"/>
        <w:rPr>
          <w:bCs w:val="0"/>
          <w:color w:val="auto"/>
          <w:szCs w:val="32"/>
        </w:rPr>
      </w:pPr>
      <w:bookmarkStart w:id="1" w:name="_Toc5190971"/>
      <w:r w:rsidRPr="002659FC">
        <w:rPr>
          <w:bCs w:val="0"/>
          <w:color w:val="auto"/>
          <w:szCs w:val="32"/>
        </w:rPr>
        <w:t xml:space="preserve">Срок реализации программы: </w:t>
      </w:r>
      <w:bookmarkEnd w:id="1"/>
      <w:r w:rsidRPr="002659FC">
        <w:rPr>
          <w:bCs w:val="0"/>
          <w:color w:val="auto"/>
          <w:szCs w:val="32"/>
        </w:rPr>
        <w:t>1 год</w:t>
      </w:r>
    </w:p>
    <w:p w:rsidR="002659FC" w:rsidRPr="003E4161" w:rsidRDefault="002659FC" w:rsidP="002659FC">
      <w:pPr>
        <w:jc w:val="both"/>
      </w:pPr>
    </w:p>
    <w:tbl>
      <w:tblPr>
        <w:tblpPr w:leftFromText="180" w:rightFromText="180" w:vertAnchor="text" w:horzAnchor="page" w:tblpX="5375" w:tblpY="1888"/>
        <w:tblW w:w="0" w:type="auto"/>
        <w:tblLook w:val="00A0" w:firstRow="1" w:lastRow="0" w:firstColumn="1" w:lastColumn="0" w:noHBand="0" w:noVBand="0"/>
      </w:tblPr>
      <w:tblGrid>
        <w:gridCol w:w="5176"/>
      </w:tblGrid>
      <w:tr w:rsidR="002659FC" w:rsidRPr="003E4161" w:rsidTr="00E146A9">
        <w:tc>
          <w:tcPr>
            <w:tcW w:w="5176" w:type="dxa"/>
          </w:tcPr>
          <w:p w:rsidR="002659FC" w:rsidRPr="003E4161" w:rsidRDefault="002659FC" w:rsidP="002659FC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Разработчик</w:t>
            </w:r>
            <w:r w:rsidRPr="003E4161">
              <w:rPr>
                <w:b/>
                <w:bCs/>
                <w:szCs w:val="28"/>
              </w:rPr>
              <w:t>:</w:t>
            </w:r>
          </w:p>
        </w:tc>
      </w:tr>
      <w:tr w:rsidR="002659FC" w:rsidRPr="003E4161" w:rsidTr="00E146A9">
        <w:tc>
          <w:tcPr>
            <w:tcW w:w="5176" w:type="dxa"/>
            <w:tcBorders>
              <w:bottom w:val="single" w:sz="4" w:space="0" w:color="auto"/>
            </w:tcBorders>
          </w:tcPr>
          <w:p w:rsidR="002659FC" w:rsidRPr="003E4161" w:rsidRDefault="002659FC" w:rsidP="002659FC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Киселева Яна Валерьевна</w:t>
            </w:r>
          </w:p>
        </w:tc>
      </w:tr>
      <w:tr w:rsidR="002659FC" w:rsidRPr="003E4161" w:rsidTr="00E146A9">
        <w:tc>
          <w:tcPr>
            <w:tcW w:w="5176" w:type="dxa"/>
            <w:tcBorders>
              <w:top w:val="single" w:sz="4" w:space="0" w:color="auto"/>
            </w:tcBorders>
          </w:tcPr>
          <w:p w:rsidR="002659FC" w:rsidRPr="003E4161" w:rsidRDefault="002659FC" w:rsidP="002659FC">
            <w:pPr>
              <w:rPr>
                <w:b/>
                <w:bCs/>
                <w:szCs w:val="28"/>
              </w:rPr>
            </w:pPr>
            <w:r>
              <w:rPr>
                <w:szCs w:val="28"/>
              </w:rPr>
              <w:t>педагог допол</w:t>
            </w:r>
            <w:r w:rsidRPr="003E4161">
              <w:rPr>
                <w:szCs w:val="28"/>
              </w:rPr>
              <w:t>нительного образования</w:t>
            </w:r>
          </w:p>
        </w:tc>
      </w:tr>
    </w:tbl>
    <w:p w:rsidR="002659FC" w:rsidRPr="003E4161" w:rsidRDefault="002659FC" w:rsidP="002659FC">
      <w:pPr>
        <w:jc w:val="both"/>
        <w:rPr>
          <w:sz w:val="22"/>
        </w:rPr>
      </w:pPr>
    </w:p>
    <w:p w:rsidR="002659FC" w:rsidRPr="003E4161" w:rsidRDefault="002659FC" w:rsidP="002659FC">
      <w:pPr>
        <w:jc w:val="both"/>
        <w:rPr>
          <w:sz w:val="22"/>
        </w:rPr>
      </w:pPr>
    </w:p>
    <w:p w:rsidR="002659FC" w:rsidRPr="003E4161" w:rsidRDefault="002659FC" w:rsidP="002659FC">
      <w:pPr>
        <w:rPr>
          <w:b/>
          <w:bCs/>
          <w:sz w:val="22"/>
        </w:rPr>
      </w:pPr>
    </w:p>
    <w:p w:rsidR="002659FC" w:rsidRPr="003E4161" w:rsidRDefault="002659FC" w:rsidP="002659FC">
      <w:pPr>
        <w:jc w:val="center"/>
        <w:rPr>
          <w:szCs w:val="28"/>
        </w:rPr>
      </w:pPr>
    </w:p>
    <w:p w:rsidR="002659FC" w:rsidRPr="003E4161" w:rsidRDefault="002659FC" w:rsidP="002659FC">
      <w:pPr>
        <w:jc w:val="center"/>
        <w:rPr>
          <w:szCs w:val="28"/>
        </w:rPr>
      </w:pPr>
    </w:p>
    <w:p w:rsidR="002659FC" w:rsidRPr="003E4161" w:rsidRDefault="002659FC" w:rsidP="002659FC">
      <w:pPr>
        <w:jc w:val="center"/>
        <w:rPr>
          <w:sz w:val="28"/>
          <w:szCs w:val="28"/>
        </w:rPr>
      </w:pPr>
    </w:p>
    <w:p w:rsidR="002659FC" w:rsidRPr="003E4161" w:rsidRDefault="002659FC" w:rsidP="002659FC">
      <w:pPr>
        <w:jc w:val="center"/>
        <w:rPr>
          <w:sz w:val="28"/>
          <w:szCs w:val="28"/>
        </w:rPr>
      </w:pPr>
    </w:p>
    <w:p w:rsidR="002659FC" w:rsidRPr="003E4161" w:rsidRDefault="002659FC" w:rsidP="002659FC">
      <w:pPr>
        <w:jc w:val="center"/>
        <w:rPr>
          <w:sz w:val="28"/>
          <w:szCs w:val="28"/>
        </w:rPr>
      </w:pPr>
    </w:p>
    <w:p w:rsidR="002659FC" w:rsidRPr="003E4161" w:rsidRDefault="002659FC" w:rsidP="002659FC">
      <w:pPr>
        <w:jc w:val="center"/>
        <w:rPr>
          <w:sz w:val="28"/>
          <w:szCs w:val="28"/>
        </w:rPr>
      </w:pPr>
    </w:p>
    <w:p w:rsidR="002659FC" w:rsidRPr="003E4161" w:rsidRDefault="002659FC" w:rsidP="002659FC">
      <w:pPr>
        <w:jc w:val="center"/>
        <w:rPr>
          <w:sz w:val="28"/>
          <w:szCs w:val="28"/>
        </w:rPr>
      </w:pPr>
    </w:p>
    <w:p w:rsidR="002659FC" w:rsidRPr="003E4161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</w:p>
    <w:p w:rsidR="002659FC" w:rsidRDefault="002659FC" w:rsidP="002659FC">
      <w:pPr>
        <w:jc w:val="center"/>
        <w:rPr>
          <w:sz w:val="28"/>
          <w:szCs w:val="28"/>
        </w:rPr>
      </w:pPr>
      <w:r w:rsidRPr="003E4161">
        <w:rPr>
          <w:sz w:val="28"/>
          <w:szCs w:val="28"/>
        </w:rPr>
        <w:t>Новокузнецк</w:t>
      </w:r>
      <w:r>
        <w:rPr>
          <w:sz w:val="28"/>
          <w:szCs w:val="28"/>
        </w:rPr>
        <w:t xml:space="preserve">ий городской округ, </w:t>
      </w:r>
      <w:r w:rsidRPr="003E4161">
        <w:rPr>
          <w:sz w:val="28"/>
          <w:szCs w:val="28"/>
        </w:rPr>
        <w:t>20</w:t>
      </w:r>
      <w:r>
        <w:rPr>
          <w:sz w:val="28"/>
          <w:szCs w:val="28"/>
        </w:rPr>
        <w:t>19 г.</w:t>
      </w:r>
    </w:p>
    <w:p w:rsidR="00E51C2C" w:rsidRDefault="00E51C2C">
      <w:pPr>
        <w:spacing w:after="200" w:line="276" w:lineRule="auto"/>
      </w:pPr>
      <w:r>
        <w:br w:type="page"/>
      </w:r>
    </w:p>
    <w:p w:rsidR="00E51C2C" w:rsidRDefault="00A7792D">
      <w:pPr>
        <w:spacing w:after="200"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7595870" cy="10737850"/>
            <wp:effectExtent l="19050" t="0" r="5080" b="0"/>
            <wp:wrapTight wrapText="bothSides">
              <wp:wrapPolygon edited="0">
                <wp:start x="-54" y="0"/>
                <wp:lineTo x="-54" y="21574"/>
                <wp:lineTo x="21614" y="21574"/>
                <wp:lineTo x="21614" y="0"/>
                <wp:lineTo x="-54" y="0"/>
              </wp:wrapPolygon>
            </wp:wrapTight>
            <wp:docPr id="20" name="Рисунок 20" descr="D:\ПРОГРАММЫ эксперт\Скан титульных\Развив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ГРАММЫ эксперт\Скан титульных\Развивай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C2C">
        <w:rPr>
          <w:sz w:val="28"/>
          <w:szCs w:val="28"/>
          <w:lang w:eastAsia="en-US"/>
        </w:rPr>
        <w:br w:type="page"/>
      </w:r>
    </w:p>
    <w:p w:rsidR="0091368C" w:rsidRPr="00A550C0" w:rsidRDefault="0091368C" w:rsidP="00784970">
      <w:pPr>
        <w:pStyle w:val="a4"/>
        <w:ind w:firstLine="709"/>
        <w:jc w:val="center"/>
        <w:rPr>
          <w:b/>
          <w:bCs/>
          <w:sz w:val="24"/>
          <w:szCs w:val="24"/>
        </w:rPr>
      </w:pPr>
      <w:r w:rsidRPr="00A550C0">
        <w:rPr>
          <w:b/>
          <w:bCs/>
          <w:sz w:val="24"/>
          <w:szCs w:val="24"/>
        </w:rPr>
        <w:lastRenderedPageBreak/>
        <w:t>К</w:t>
      </w:r>
      <w:r w:rsidR="00784970">
        <w:rPr>
          <w:b/>
          <w:bCs/>
          <w:sz w:val="24"/>
          <w:szCs w:val="24"/>
        </w:rPr>
        <w:t>ОМПЛЕКС ОСНОВНЫХ ХАРАКТЕРИСТИК ПРОГРАММЫ</w:t>
      </w:r>
    </w:p>
    <w:p w:rsidR="0091368C" w:rsidRPr="00A550C0" w:rsidRDefault="0091368C" w:rsidP="00A550C0">
      <w:pPr>
        <w:pStyle w:val="a4"/>
        <w:ind w:firstLine="709"/>
        <w:jc w:val="both"/>
        <w:rPr>
          <w:b/>
          <w:sz w:val="24"/>
          <w:szCs w:val="24"/>
        </w:rPr>
      </w:pPr>
    </w:p>
    <w:p w:rsidR="00EB531D" w:rsidRPr="00A550C0" w:rsidRDefault="00E146A9" w:rsidP="00A550C0">
      <w:pPr>
        <w:jc w:val="center"/>
        <w:rPr>
          <w:b/>
        </w:rPr>
      </w:pPr>
      <w:r w:rsidRPr="00A550C0">
        <w:rPr>
          <w:b/>
        </w:rPr>
        <w:t>Пояснительная записка</w:t>
      </w:r>
    </w:p>
    <w:p w:rsidR="00E146A9" w:rsidRPr="00A550C0" w:rsidRDefault="00E146A9" w:rsidP="00A550C0">
      <w:pPr>
        <w:pStyle w:val="a4"/>
        <w:ind w:left="360" w:firstLine="709"/>
        <w:jc w:val="both"/>
        <w:rPr>
          <w:b/>
          <w:sz w:val="24"/>
          <w:szCs w:val="24"/>
        </w:rPr>
      </w:pPr>
    </w:p>
    <w:p w:rsidR="00581A12" w:rsidRPr="0026741D" w:rsidRDefault="00581A12" w:rsidP="0026741D">
      <w:pPr>
        <w:pStyle w:val="a4"/>
        <w:ind w:left="0" w:firstLine="709"/>
        <w:jc w:val="both"/>
        <w:rPr>
          <w:sz w:val="24"/>
          <w:szCs w:val="24"/>
        </w:rPr>
      </w:pPr>
      <w:r w:rsidRPr="0026741D">
        <w:rPr>
          <w:b/>
          <w:sz w:val="24"/>
          <w:szCs w:val="24"/>
        </w:rPr>
        <w:t>Направленность</w:t>
      </w:r>
      <w:r w:rsidRPr="0026741D">
        <w:rPr>
          <w:sz w:val="24"/>
          <w:szCs w:val="24"/>
        </w:rPr>
        <w:t xml:space="preserve"> </w:t>
      </w:r>
      <w:r w:rsidR="00E146A9" w:rsidRPr="0026741D">
        <w:rPr>
          <w:sz w:val="24"/>
          <w:szCs w:val="24"/>
        </w:rPr>
        <w:t>дополнительной</w:t>
      </w:r>
      <w:r w:rsidR="00E146A9" w:rsidRPr="0026741D">
        <w:rPr>
          <w:b/>
          <w:sz w:val="24"/>
          <w:szCs w:val="24"/>
        </w:rPr>
        <w:t xml:space="preserve"> о</w:t>
      </w:r>
      <w:r w:rsidR="00E146A9" w:rsidRPr="0026741D">
        <w:rPr>
          <w:sz w:val="24"/>
          <w:szCs w:val="24"/>
        </w:rPr>
        <w:t>бщеобразовательной</w:t>
      </w:r>
      <w:r w:rsidR="00EB531D" w:rsidRPr="0026741D">
        <w:rPr>
          <w:sz w:val="24"/>
          <w:szCs w:val="24"/>
        </w:rPr>
        <w:t xml:space="preserve"> </w:t>
      </w:r>
      <w:r w:rsidR="00E146A9" w:rsidRPr="0026741D">
        <w:rPr>
          <w:sz w:val="24"/>
          <w:szCs w:val="24"/>
        </w:rPr>
        <w:t>общеразвивающей</w:t>
      </w:r>
      <w:r w:rsidRPr="0026741D">
        <w:rPr>
          <w:sz w:val="24"/>
          <w:szCs w:val="24"/>
        </w:rPr>
        <w:t xml:space="preserve"> </w:t>
      </w:r>
      <w:r w:rsidR="004A39F9" w:rsidRPr="0026741D">
        <w:rPr>
          <w:sz w:val="24"/>
          <w:szCs w:val="24"/>
        </w:rPr>
        <w:t>програ</w:t>
      </w:r>
      <w:r w:rsidR="004A39F9" w:rsidRPr="0026741D">
        <w:rPr>
          <w:sz w:val="24"/>
          <w:szCs w:val="24"/>
        </w:rPr>
        <w:t>м</w:t>
      </w:r>
      <w:r w:rsidR="004A39F9" w:rsidRPr="0026741D">
        <w:rPr>
          <w:sz w:val="24"/>
          <w:szCs w:val="24"/>
        </w:rPr>
        <w:t>м</w:t>
      </w:r>
      <w:r w:rsidR="00E146A9" w:rsidRPr="0026741D">
        <w:rPr>
          <w:sz w:val="24"/>
          <w:szCs w:val="24"/>
        </w:rPr>
        <w:t>ы</w:t>
      </w:r>
      <w:r w:rsidR="004A39F9" w:rsidRPr="0026741D">
        <w:rPr>
          <w:sz w:val="24"/>
          <w:szCs w:val="24"/>
        </w:rPr>
        <w:t xml:space="preserve"> «</w:t>
      </w:r>
      <w:proofErr w:type="spellStart"/>
      <w:r w:rsidR="004A39F9" w:rsidRPr="0026741D">
        <w:rPr>
          <w:sz w:val="24"/>
          <w:szCs w:val="24"/>
        </w:rPr>
        <w:t>Развивай</w:t>
      </w:r>
      <w:r w:rsidR="00EB531D" w:rsidRPr="0026741D">
        <w:rPr>
          <w:sz w:val="24"/>
          <w:szCs w:val="24"/>
        </w:rPr>
        <w:t>ка</w:t>
      </w:r>
      <w:proofErr w:type="spellEnd"/>
      <w:r w:rsidR="00EB531D" w:rsidRPr="0026741D">
        <w:rPr>
          <w:sz w:val="24"/>
          <w:szCs w:val="24"/>
        </w:rPr>
        <w:t>»</w:t>
      </w:r>
      <w:r w:rsidR="00784970" w:rsidRPr="0026741D">
        <w:rPr>
          <w:sz w:val="24"/>
          <w:szCs w:val="24"/>
        </w:rPr>
        <w:t xml:space="preserve"> </w:t>
      </w:r>
      <w:r w:rsidR="00E146A9" w:rsidRPr="0026741D">
        <w:rPr>
          <w:sz w:val="24"/>
          <w:szCs w:val="24"/>
        </w:rPr>
        <w:t xml:space="preserve">(далее </w:t>
      </w:r>
      <w:r w:rsidR="00CE0C65" w:rsidRPr="0026741D">
        <w:rPr>
          <w:sz w:val="24"/>
          <w:szCs w:val="24"/>
        </w:rPr>
        <w:t>П</w:t>
      </w:r>
      <w:r w:rsidR="00E146A9" w:rsidRPr="0026741D">
        <w:rPr>
          <w:sz w:val="24"/>
          <w:szCs w:val="24"/>
        </w:rPr>
        <w:t xml:space="preserve">рограмма) - </w:t>
      </w:r>
      <w:r w:rsidR="00EB531D" w:rsidRPr="0026741D">
        <w:rPr>
          <w:sz w:val="24"/>
          <w:szCs w:val="24"/>
        </w:rPr>
        <w:t>социально-педагогическ</w:t>
      </w:r>
      <w:r w:rsidR="00CE0C65" w:rsidRPr="0026741D">
        <w:rPr>
          <w:sz w:val="24"/>
          <w:szCs w:val="24"/>
        </w:rPr>
        <w:t>ая.</w:t>
      </w:r>
      <w:r w:rsidR="00EB531D" w:rsidRPr="0026741D">
        <w:rPr>
          <w:sz w:val="24"/>
          <w:szCs w:val="24"/>
        </w:rPr>
        <w:t xml:space="preserve"> </w:t>
      </w:r>
    </w:p>
    <w:p w:rsidR="00EB531D" w:rsidRPr="0026741D" w:rsidRDefault="00581A12" w:rsidP="0026741D">
      <w:pPr>
        <w:pStyle w:val="a4"/>
        <w:ind w:left="0" w:firstLine="709"/>
        <w:jc w:val="both"/>
        <w:rPr>
          <w:rStyle w:val="c2"/>
          <w:sz w:val="24"/>
          <w:szCs w:val="24"/>
        </w:rPr>
      </w:pPr>
      <w:r w:rsidRPr="0026741D">
        <w:rPr>
          <w:b/>
          <w:sz w:val="24"/>
          <w:szCs w:val="24"/>
        </w:rPr>
        <w:t>Уровень освоения</w:t>
      </w:r>
      <w:r w:rsidRPr="0026741D">
        <w:rPr>
          <w:sz w:val="24"/>
          <w:szCs w:val="24"/>
        </w:rPr>
        <w:t xml:space="preserve"> содержания программы</w:t>
      </w:r>
      <w:r w:rsidR="00BC6457" w:rsidRPr="0026741D">
        <w:rPr>
          <w:sz w:val="24"/>
          <w:szCs w:val="24"/>
        </w:rPr>
        <w:t xml:space="preserve"> стартовый.</w:t>
      </w:r>
    </w:p>
    <w:p w:rsidR="00581A12" w:rsidRPr="0026741D" w:rsidRDefault="00581A12" w:rsidP="0026741D">
      <w:pPr>
        <w:pStyle w:val="a4"/>
        <w:widowControl/>
        <w:shd w:val="clear" w:color="auto" w:fill="FFFFFF"/>
        <w:tabs>
          <w:tab w:val="left" w:pos="284"/>
        </w:tabs>
        <w:autoSpaceDE/>
        <w:autoSpaceDN/>
        <w:adjustRightInd/>
        <w:ind w:left="0" w:firstLine="709"/>
        <w:jc w:val="both"/>
        <w:outlineLvl w:val="3"/>
        <w:rPr>
          <w:color w:val="000000"/>
          <w:sz w:val="24"/>
          <w:szCs w:val="24"/>
        </w:rPr>
      </w:pPr>
      <w:r w:rsidRPr="0026741D">
        <w:rPr>
          <w:b/>
          <w:sz w:val="24"/>
          <w:szCs w:val="24"/>
        </w:rPr>
        <w:t>Актуальность программы.</w:t>
      </w:r>
      <w:r w:rsidR="00841CA0" w:rsidRPr="0026741D">
        <w:rPr>
          <w:b/>
          <w:sz w:val="24"/>
          <w:szCs w:val="24"/>
        </w:rPr>
        <w:t xml:space="preserve"> </w:t>
      </w:r>
      <w:r w:rsidR="00841CA0" w:rsidRPr="0026741D">
        <w:rPr>
          <w:sz w:val="24"/>
          <w:szCs w:val="24"/>
          <w:shd w:val="clear" w:color="auto" w:fill="FFFFFF"/>
        </w:rPr>
        <w:t xml:space="preserve">Программа </w:t>
      </w:r>
      <w:r w:rsidRPr="0026741D">
        <w:rPr>
          <w:sz w:val="24"/>
          <w:szCs w:val="24"/>
          <w:shd w:val="clear" w:color="auto" w:fill="FFFFFF"/>
        </w:rPr>
        <w:t xml:space="preserve">актуальна в наше время, т.к. направлена на своевременное развитие детей дошкольного возраста. </w:t>
      </w:r>
      <w:r w:rsidRPr="0026741D">
        <w:rPr>
          <w:sz w:val="24"/>
          <w:szCs w:val="24"/>
        </w:rPr>
        <w:t>Период дошкольного детства – наиб</w:t>
      </w:r>
      <w:r w:rsidRPr="0026741D">
        <w:rPr>
          <w:sz w:val="24"/>
          <w:szCs w:val="24"/>
        </w:rPr>
        <w:t>о</w:t>
      </w:r>
      <w:r w:rsidRPr="0026741D">
        <w:rPr>
          <w:sz w:val="24"/>
          <w:szCs w:val="24"/>
        </w:rPr>
        <w:t>лее интенсивный период развития, фундамент дальнейшего развития человека. В этом во</w:t>
      </w:r>
      <w:r w:rsidRPr="0026741D">
        <w:rPr>
          <w:sz w:val="24"/>
          <w:szCs w:val="24"/>
        </w:rPr>
        <w:t>з</w:t>
      </w:r>
      <w:r w:rsidRPr="0026741D">
        <w:rPr>
          <w:sz w:val="24"/>
          <w:szCs w:val="24"/>
        </w:rPr>
        <w:t>расте активно развиваются познавательные процессы, являющиеся важнейшей составной ч</w:t>
      </w:r>
      <w:r w:rsidRPr="0026741D">
        <w:rPr>
          <w:sz w:val="24"/>
          <w:szCs w:val="24"/>
        </w:rPr>
        <w:t>а</w:t>
      </w:r>
      <w:r w:rsidRPr="0026741D">
        <w:rPr>
          <w:sz w:val="24"/>
          <w:szCs w:val="24"/>
        </w:rPr>
        <w:t>стью психического развития ребёнка, которые выступают основой формирования его у</w:t>
      </w:r>
      <w:r w:rsidRPr="0026741D">
        <w:rPr>
          <w:sz w:val="24"/>
          <w:szCs w:val="24"/>
        </w:rPr>
        <w:t>м</w:t>
      </w:r>
      <w:r w:rsidRPr="0026741D">
        <w:rPr>
          <w:sz w:val="24"/>
          <w:szCs w:val="24"/>
        </w:rPr>
        <w:t>ственных способностей. Уровень развития познавательных процессов определяет легкость и быстроту в познании окружающего мира, усвоения новых знаний и умений, что имеет ос</w:t>
      </w:r>
      <w:r w:rsidRPr="0026741D">
        <w:rPr>
          <w:sz w:val="24"/>
          <w:szCs w:val="24"/>
        </w:rPr>
        <w:t>о</w:t>
      </w:r>
      <w:r w:rsidRPr="0026741D">
        <w:rPr>
          <w:sz w:val="24"/>
          <w:szCs w:val="24"/>
        </w:rPr>
        <w:t xml:space="preserve">бое значение для подготовки ребёнка к обучению в школе. </w:t>
      </w:r>
      <w:r w:rsidRPr="0026741D">
        <w:rPr>
          <w:color w:val="000000"/>
          <w:sz w:val="24"/>
          <w:szCs w:val="24"/>
        </w:rPr>
        <w:t>Вопрос полноценного развития интеллектуальных способно</w:t>
      </w:r>
      <w:r w:rsidR="00784970" w:rsidRPr="0026741D">
        <w:rPr>
          <w:color w:val="000000"/>
          <w:sz w:val="24"/>
          <w:szCs w:val="24"/>
        </w:rPr>
        <w:t xml:space="preserve">стей детей дошкольного возраста </w:t>
      </w:r>
      <w:r w:rsidRPr="0026741D">
        <w:rPr>
          <w:color w:val="000000"/>
          <w:sz w:val="24"/>
          <w:szCs w:val="24"/>
        </w:rPr>
        <w:t>остаётся актуальным на сег</w:t>
      </w:r>
      <w:r w:rsidRPr="0026741D">
        <w:rPr>
          <w:color w:val="000000"/>
          <w:sz w:val="24"/>
          <w:szCs w:val="24"/>
        </w:rPr>
        <w:t>о</w:t>
      </w:r>
      <w:r w:rsidRPr="0026741D">
        <w:rPr>
          <w:color w:val="000000"/>
          <w:sz w:val="24"/>
          <w:szCs w:val="24"/>
        </w:rPr>
        <w:t>дняшний день. Дошкольники с развитым интеллектом легче учатся, быстрее запоминают м</w:t>
      </w:r>
      <w:r w:rsidRPr="0026741D">
        <w:rPr>
          <w:color w:val="000000"/>
          <w:sz w:val="24"/>
          <w:szCs w:val="24"/>
        </w:rPr>
        <w:t>а</w:t>
      </w:r>
      <w:r w:rsidRPr="0026741D">
        <w:rPr>
          <w:color w:val="000000"/>
          <w:sz w:val="24"/>
          <w:szCs w:val="24"/>
        </w:rPr>
        <w:t>териал, уверены в собственных силах, легче адаптируются в новой обстановке. Творческие качества личности и высокая культура мышления помогают ребёнку адаптироваться в ра</w:t>
      </w:r>
      <w:r w:rsidRPr="0026741D">
        <w:rPr>
          <w:color w:val="000000"/>
          <w:sz w:val="24"/>
          <w:szCs w:val="24"/>
        </w:rPr>
        <w:t>з</w:t>
      </w:r>
      <w:r w:rsidRPr="0026741D">
        <w:rPr>
          <w:color w:val="000000"/>
          <w:sz w:val="24"/>
          <w:szCs w:val="24"/>
        </w:rPr>
        <w:t>личных жизненных ситуациях.</w:t>
      </w:r>
    </w:p>
    <w:p w:rsidR="00581A12" w:rsidRPr="0026741D" w:rsidRDefault="00581A12" w:rsidP="0026741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</w:rPr>
      </w:pPr>
      <w:r w:rsidRPr="0026741D">
        <w:rPr>
          <w:color w:val="000000"/>
        </w:rPr>
        <w:t>Большую роль в будущей жизни ребёнка – дошкольника  играют творческие спосо</w:t>
      </w:r>
      <w:r w:rsidRPr="0026741D">
        <w:rPr>
          <w:color w:val="000000"/>
        </w:rPr>
        <w:t>б</w:t>
      </w:r>
      <w:r w:rsidRPr="0026741D">
        <w:rPr>
          <w:color w:val="000000"/>
        </w:rPr>
        <w:t>ности. Дети с высоким уровнем интеллекта и креативности уверены в своих способностях, имеют адекватный уровень самооценки, обладают внутренней свободой и высоким сам</w:t>
      </w:r>
      <w:r w:rsidRPr="0026741D">
        <w:rPr>
          <w:color w:val="000000"/>
        </w:rPr>
        <w:t>о</w:t>
      </w:r>
      <w:r w:rsidRPr="0026741D">
        <w:rPr>
          <w:color w:val="000000"/>
        </w:rPr>
        <w:t>контролем. Проявляя интерес ко всему  новому и необычному, они обладают большой ин</w:t>
      </w:r>
      <w:r w:rsidRPr="0026741D">
        <w:rPr>
          <w:color w:val="000000"/>
        </w:rPr>
        <w:t>и</w:t>
      </w:r>
      <w:r w:rsidRPr="0026741D">
        <w:rPr>
          <w:color w:val="000000"/>
        </w:rPr>
        <w:t>циативой, но вместе с тем успешно приспосабливаются к требованиям социального окруж</w:t>
      </w:r>
      <w:r w:rsidRPr="0026741D">
        <w:rPr>
          <w:color w:val="000000"/>
        </w:rPr>
        <w:t>е</w:t>
      </w:r>
      <w:r w:rsidRPr="0026741D">
        <w:rPr>
          <w:color w:val="000000"/>
        </w:rPr>
        <w:t>ния, сохраняя личную независимость суждений и действий.</w:t>
      </w:r>
    </w:p>
    <w:p w:rsidR="00581A12" w:rsidRPr="0026741D" w:rsidRDefault="00581A12" w:rsidP="0026741D">
      <w:pPr>
        <w:ind w:firstLine="709"/>
        <w:jc w:val="both"/>
        <w:rPr>
          <w:shd w:val="clear" w:color="auto" w:fill="FFFFFF"/>
        </w:rPr>
      </w:pPr>
      <w:r w:rsidRPr="0026741D">
        <w:rPr>
          <w:shd w:val="clear" w:color="auto" w:fill="FFFFFF"/>
        </w:rPr>
        <w:t>Программа помогает дошкольникам</w:t>
      </w:r>
      <w:r w:rsidRPr="0026741D">
        <w:rPr>
          <w:rStyle w:val="apple-converted-space"/>
          <w:shd w:val="clear" w:color="auto" w:fill="FFFFFF"/>
        </w:rPr>
        <w:t> </w:t>
      </w:r>
      <w:hyperlink r:id="rId11" w:tooltip="Как развить у ребенка память" w:history="1">
        <w:r w:rsidRPr="0026741D">
          <w:rPr>
            <w:rStyle w:val="ae"/>
            <w:color w:val="auto"/>
            <w:u w:val="none"/>
            <w:shd w:val="clear" w:color="auto" w:fill="FFFFFF"/>
          </w:rPr>
          <w:t>тренировать память</w:t>
        </w:r>
      </w:hyperlink>
      <w:r w:rsidRPr="0026741D">
        <w:rPr>
          <w:shd w:val="clear" w:color="auto" w:fill="FFFFFF"/>
        </w:rPr>
        <w:t>, развивать образное и лог</w:t>
      </w:r>
      <w:r w:rsidRPr="0026741D">
        <w:rPr>
          <w:shd w:val="clear" w:color="auto" w:fill="FFFFFF"/>
        </w:rPr>
        <w:t>и</w:t>
      </w:r>
      <w:r w:rsidRPr="0026741D">
        <w:rPr>
          <w:shd w:val="clear" w:color="auto" w:fill="FFFFFF"/>
        </w:rPr>
        <w:t>ческое мышление,  успешно усваивать необходимые интеллектуальные навыки, соотве</w:t>
      </w:r>
      <w:r w:rsidRPr="0026741D">
        <w:rPr>
          <w:shd w:val="clear" w:color="auto" w:fill="FFFFFF"/>
        </w:rPr>
        <w:t>т</w:t>
      </w:r>
      <w:r w:rsidRPr="0026741D">
        <w:rPr>
          <w:shd w:val="clear" w:color="auto" w:fill="FFFFFF"/>
        </w:rPr>
        <w:t xml:space="preserve">ствующие возрасту, развивать мелкую моторику рук, способствует их лучшей социальной адаптации при последующем обучении в школе. </w:t>
      </w:r>
    </w:p>
    <w:p w:rsidR="00581A12" w:rsidRPr="0026741D" w:rsidRDefault="00581A12" w:rsidP="0026741D">
      <w:pPr>
        <w:shd w:val="clear" w:color="auto" w:fill="FFFFFF"/>
        <w:tabs>
          <w:tab w:val="left" w:pos="284"/>
        </w:tabs>
        <w:ind w:firstLine="709"/>
        <w:jc w:val="both"/>
        <w:outlineLvl w:val="3"/>
      </w:pPr>
      <w:r w:rsidRPr="0026741D">
        <w:rPr>
          <w:b/>
        </w:rPr>
        <w:t xml:space="preserve">Отличительные особенности программы. </w:t>
      </w:r>
      <w:r w:rsidRPr="0026741D">
        <w:t>Игровая деятельность детей, на основе которой строится весь развивающий и обучающий процесс, способствует развитию мышл</w:t>
      </w:r>
      <w:r w:rsidRPr="0026741D">
        <w:t>е</w:t>
      </w:r>
      <w:r w:rsidRPr="0026741D">
        <w:t>ния, памяти, речи, внимания, развитию творческих способностей, формированию умения устанавливать простейшие связи между явлениями и предметами, развитию наблюдательн</w:t>
      </w:r>
      <w:r w:rsidRPr="0026741D">
        <w:t>о</w:t>
      </w:r>
      <w:r w:rsidRPr="0026741D">
        <w:t>сти и любознательности.</w:t>
      </w:r>
    </w:p>
    <w:p w:rsidR="00581A12" w:rsidRPr="0026741D" w:rsidRDefault="00581A12" w:rsidP="0026741D">
      <w:pPr>
        <w:shd w:val="clear" w:color="auto" w:fill="FFFFFF"/>
        <w:ind w:firstLine="709"/>
        <w:jc w:val="both"/>
        <w:rPr>
          <w:color w:val="000000"/>
        </w:rPr>
      </w:pPr>
      <w:r w:rsidRPr="0026741D">
        <w:rPr>
          <w:color w:val="000000"/>
        </w:rPr>
        <w:t>Игра в детском возрасте – норма, ребёнок должен играть, даже если он делает самое серьёзное дело. Игра отражает внутреннюю потребность детей в активной деятельности, это средство познания окружающего мира. Благодаря использованию развивающих игр процесс обучения дошкольников проходит в доступной и привлекательной форме, создаются благ</w:t>
      </w:r>
      <w:r w:rsidRPr="0026741D">
        <w:rPr>
          <w:color w:val="000000"/>
        </w:rPr>
        <w:t>о</w:t>
      </w:r>
      <w:r w:rsidRPr="0026741D">
        <w:rPr>
          <w:color w:val="000000"/>
        </w:rPr>
        <w:t>приятные условия для развития интеллектуально – творческого потенциала ребёнка.</w:t>
      </w:r>
    </w:p>
    <w:p w:rsidR="00581A12" w:rsidRPr="0026741D" w:rsidRDefault="00541DFE" w:rsidP="0026741D">
      <w:pPr>
        <w:shd w:val="clear" w:color="auto" w:fill="FFFFFF"/>
        <w:tabs>
          <w:tab w:val="left" w:pos="284"/>
        </w:tabs>
        <w:ind w:firstLine="709"/>
        <w:jc w:val="both"/>
        <w:outlineLvl w:val="3"/>
      </w:pPr>
      <w:r w:rsidRPr="0026741D">
        <w:t>За основу программы «</w:t>
      </w:r>
      <w:proofErr w:type="spellStart"/>
      <w:r w:rsidRPr="0026741D">
        <w:t>Развивай</w:t>
      </w:r>
      <w:r w:rsidR="00581A12" w:rsidRPr="0026741D">
        <w:t>ка</w:t>
      </w:r>
      <w:proofErr w:type="spellEnd"/>
      <w:r w:rsidR="00581A12" w:rsidRPr="0026741D">
        <w:t xml:space="preserve">» взяты: методика О.Ю. </w:t>
      </w:r>
      <w:proofErr w:type="spellStart"/>
      <w:r w:rsidR="00581A12" w:rsidRPr="0026741D">
        <w:t>Машталь</w:t>
      </w:r>
      <w:proofErr w:type="spellEnd"/>
      <w:r w:rsidR="00581A12" w:rsidRPr="0026741D">
        <w:t xml:space="preserve"> «Лучшие метод</w:t>
      </w:r>
      <w:r w:rsidR="00581A12" w:rsidRPr="0026741D">
        <w:t>и</w:t>
      </w:r>
      <w:r w:rsidR="00581A12" w:rsidRPr="0026741D">
        <w:t>ки развития способностей у детей 4-6 лет»; методика И.А. Лыковой «Дидактические игры и занятия»; методика О.С. Ушаковой «Развитие речи и творчества дошкольников». В метод</w:t>
      </w:r>
      <w:r w:rsidR="00581A12" w:rsidRPr="0026741D">
        <w:t>и</w:t>
      </w:r>
      <w:r w:rsidR="00581A12" w:rsidRPr="0026741D">
        <w:t>ках подобраны игры и упражнения, направленные на развитие связной речи, внимания, п</w:t>
      </w:r>
      <w:r w:rsidR="00581A12" w:rsidRPr="0026741D">
        <w:t>а</w:t>
      </w:r>
      <w:r w:rsidR="00581A12" w:rsidRPr="0026741D">
        <w:t>мяти, мышления, начальных математических представлений, обогащения словаря ребенка, творческих способностей.</w:t>
      </w:r>
    </w:p>
    <w:p w:rsidR="00620718" w:rsidRPr="0026741D" w:rsidRDefault="00581A12" w:rsidP="0026741D">
      <w:pPr>
        <w:pStyle w:val="a4"/>
        <w:tabs>
          <w:tab w:val="left" w:pos="0"/>
        </w:tabs>
        <w:ind w:left="0" w:firstLine="709"/>
        <w:jc w:val="both"/>
        <w:rPr>
          <w:color w:val="000000"/>
          <w:sz w:val="24"/>
          <w:szCs w:val="24"/>
        </w:rPr>
      </w:pPr>
      <w:r w:rsidRPr="0026741D">
        <w:rPr>
          <w:b/>
          <w:sz w:val="24"/>
          <w:szCs w:val="24"/>
        </w:rPr>
        <w:t xml:space="preserve">Адресат </w:t>
      </w:r>
      <w:r w:rsidR="00281731" w:rsidRPr="0026741D">
        <w:rPr>
          <w:b/>
          <w:sz w:val="24"/>
          <w:szCs w:val="24"/>
        </w:rPr>
        <w:t>программы.</w:t>
      </w:r>
      <w:r w:rsidR="00841CA0" w:rsidRPr="0026741D">
        <w:rPr>
          <w:sz w:val="24"/>
          <w:szCs w:val="24"/>
        </w:rPr>
        <w:t xml:space="preserve"> П</w:t>
      </w:r>
      <w:r w:rsidRPr="0026741D">
        <w:rPr>
          <w:sz w:val="24"/>
          <w:szCs w:val="24"/>
        </w:rPr>
        <w:t xml:space="preserve">рограмма предназначена для </w:t>
      </w:r>
      <w:r w:rsidR="00841CA0" w:rsidRPr="0026741D">
        <w:rPr>
          <w:sz w:val="24"/>
          <w:szCs w:val="24"/>
        </w:rPr>
        <w:t xml:space="preserve">детей </w:t>
      </w:r>
      <w:r w:rsidRPr="0026741D">
        <w:rPr>
          <w:sz w:val="24"/>
          <w:szCs w:val="24"/>
        </w:rPr>
        <w:t>4 лет</w:t>
      </w:r>
      <w:r w:rsidRPr="0026741D">
        <w:rPr>
          <w:rStyle w:val="s100"/>
          <w:sz w:val="24"/>
          <w:szCs w:val="24"/>
        </w:rPr>
        <w:t>.</w:t>
      </w:r>
      <w:r w:rsidR="00841CA0" w:rsidRPr="0026741D">
        <w:rPr>
          <w:rStyle w:val="s100"/>
          <w:sz w:val="24"/>
          <w:szCs w:val="24"/>
        </w:rPr>
        <w:t xml:space="preserve"> </w:t>
      </w:r>
      <w:r w:rsidR="00620718" w:rsidRPr="0026741D">
        <w:rPr>
          <w:color w:val="000000"/>
          <w:sz w:val="24"/>
          <w:szCs w:val="24"/>
        </w:rPr>
        <w:t>Набор детей в об</w:t>
      </w:r>
      <w:r w:rsidR="00620718" w:rsidRPr="0026741D">
        <w:rPr>
          <w:color w:val="000000"/>
          <w:sz w:val="24"/>
          <w:szCs w:val="24"/>
        </w:rPr>
        <w:t>ъ</w:t>
      </w:r>
      <w:r w:rsidR="00784970" w:rsidRPr="0026741D">
        <w:rPr>
          <w:color w:val="000000"/>
          <w:sz w:val="24"/>
          <w:szCs w:val="24"/>
        </w:rPr>
        <w:t>единение осуществляется по принципу добровольности, бе</w:t>
      </w:r>
      <w:r w:rsidR="00620718" w:rsidRPr="0026741D">
        <w:rPr>
          <w:color w:val="000000"/>
          <w:sz w:val="24"/>
          <w:szCs w:val="24"/>
        </w:rPr>
        <w:t>з отбора и предъявления требов</w:t>
      </w:r>
      <w:r w:rsidR="00620718" w:rsidRPr="0026741D">
        <w:rPr>
          <w:color w:val="000000"/>
          <w:sz w:val="24"/>
          <w:szCs w:val="24"/>
        </w:rPr>
        <w:t>а</w:t>
      </w:r>
      <w:r w:rsidR="00784970" w:rsidRPr="0026741D">
        <w:rPr>
          <w:color w:val="000000"/>
          <w:sz w:val="24"/>
          <w:szCs w:val="24"/>
        </w:rPr>
        <w:t>ний к наличию у них специальных умений.</w:t>
      </w:r>
    </w:p>
    <w:p w:rsidR="00620718" w:rsidRPr="00620718" w:rsidRDefault="00FE5FEE" w:rsidP="0026741D">
      <w:pPr>
        <w:pStyle w:val="a4"/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26741D">
        <w:rPr>
          <w:b/>
          <w:sz w:val="24"/>
          <w:szCs w:val="24"/>
        </w:rPr>
        <w:t>Объем и срок освоения</w:t>
      </w:r>
      <w:r w:rsidR="00581A12" w:rsidRPr="0026741D">
        <w:rPr>
          <w:b/>
          <w:sz w:val="24"/>
          <w:szCs w:val="24"/>
        </w:rPr>
        <w:t xml:space="preserve"> программы.</w:t>
      </w:r>
      <w:r w:rsidR="00841CA0" w:rsidRPr="0026741D">
        <w:rPr>
          <w:b/>
          <w:sz w:val="24"/>
          <w:szCs w:val="24"/>
        </w:rPr>
        <w:t xml:space="preserve"> </w:t>
      </w:r>
      <w:r w:rsidR="00620718" w:rsidRPr="0026741D">
        <w:rPr>
          <w:color w:val="000000"/>
          <w:sz w:val="24"/>
          <w:szCs w:val="24"/>
        </w:rPr>
        <w:t xml:space="preserve">Программа рассчитана на 1 год обучения. </w:t>
      </w:r>
      <w:r w:rsidR="00620718" w:rsidRPr="00620718">
        <w:rPr>
          <w:color w:val="000000"/>
          <w:sz w:val="24"/>
          <w:szCs w:val="24"/>
        </w:rPr>
        <w:t>Об</w:t>
      </w:r>
      <w:r w:rsidR="00620718" w:rsidRPr="00620718">
        <w:rPr>
          <w:color w:val="000000"/>
          <w:sz w:val="24"/>
          <w:szCs w:val="24"/>
        </w:rPr>
        <w:t>ъ</w:t>
      </w:r>
      <w:r w:rsidR="00620718" w:rsidRPr="00620718">
        <w:rPr>
          <w:color w:val="000000"/>
          <w:sz w:val="24"/>
          <w:szCs w:val="24"/>
        </w:rPr>
        <w:t xml:space="preserve">ём </w:t>
      </w:r>
      <w:r w:rsidR="00620718" w:rsidRPr="0026741D">
        <w:rPr>
          <w:color w:val="000000"/>
          <w:sz w:val="24"/>
          <w:szCs w:val="24"/>
        </w:rPr>
        <w:t>часов по программе составляет 64</w:t>
      </w:r>
      <w:r w:rsidR="00620718" w:rsidRPr="00620718">
        <w:rPr>
          <w:color w:val="000000"/>
          <w:sz w:val="24"/>
          <w:szCs w:val="24"/>
        </w:rPr>
        <w:t xml:space="preserve"> часа. Коли</w:t>
      </w:r>
      <w:r w:rsidR="00620718" w:rsidRPr="0026741D">
        <w:rPr>
          <w:color w:val="000000"/>
          <w:sz w:val="24"/>
          <w:szCs w:val="24"/>
        </w:rPr>
        <w:t>чество часов в неделю 2. Количество уче</w:t>
      </w:r>
      <w:r w:rsidR="00620718" w:rsidRPr="0026741D">
        <w:rPr>
          <w:color w:val="000000"/>
          <w:sz w:val="24"/>
          <w:szCs w:val="24"/>
        </w:rPr>
        <w:t>б</w:t>
      </w:r>
      <w:r w:rsidR="00620718" w:rsidRPr="0026741D">
        <w:rPr>
          <w:color w:val="000000"/>
          <w:sz w:val="24"/>
          <w:szCs w:val="24"/>
        </w:rPr>
        <w:t>ных недель – 32</w:t>
      </w:r>
      <w:r w:rsidR="00620718" w:rsidRPr="00620718">
        <w:rPr>
          <w:color w:val="000000"/>
          <w:sz w:val="24"/>
          <w:szCs w:val="24"/>
        </w:rPr>
        <w:t>. К</w:t>
      </w:r>
      <w:r w:rsidR="00620718" w:rsidRPr="0026741D">
        <w:rPr>
          <w:color w:val="000000"/>
          <w:sz w:val="24"/>
          <w:szCs w:val="24"/>
        </w:rPr>
        <w:t>оличественный состав группы 10 человек. Состав групп посто</w:t>
      </w:r>
      <w:r w:rsidR="00620718" w:rsidRPr="00620718">
        <w:rPr>
          <w:color w:val="000000"/>
          <w:sz w:val="24"/>
          <w:szCs w:val="24"/>
        </w:rPr>
        <w:t>янный</w:t>
      </w:r>
      <w:r w:rsidR="00620718" w:rsidRPr="0026741D">
        <w:rPr>
          <w:color w:val="000000"/>
          <w:sz w:val="24"/>
          <w:szCs w:val="24"/>
        </w:rPr>
        <w:t>.</w:t>
      </w:r>
    </w:p>
    <w:p w:rsidR="00A01900" w:rsidRPr="0026741D" w:rsidRDefault="00A01900" w:rsidP="0026741D">
      <w:pPr>
        <w:ind w:firstLine="709"/>
        <w:jc w:val="both"/>
      </w:pPr>
      <w:r w:rsidRPr="0026741D">
        <w:rPr>
          <w:b/>
        </w:rPr>
        <w:t>Формы обучения.</w:t>
      </w:r>
      <w:r w:rsidRPr="0026741D">
        <w:t xml:space="preserve"> Основной формой обучения является занятие.</w:t>
      </w:r>
    </w:p>
    <w:p w:rsidR="00A01900" w:rsidRPr="0026741D" w:rsidRDefault="00A01900" w:rsidP="0026741D">
      <w:pPr>
        <w:pStyle w:val="a4"/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</w:p>
    <w:p w:rsidR="00581A12" w:rsidRPr="0026741D" w:rsidRDefault="002C7B88" w:rsidP="0026741D">
      <w:pPr>
        <w:shd w:val="clear" w:color="auto" w:fill="FFFFFF"/>
        <w:tabs>
          <w:tab w:val="left" w:pos="284"/>
          <w:tab w:val="left" w:pos="709"/>
          <w:tab w:val="left" w:pos="1276"/>
        </w:tabs>
        <w:ind w:firstLine="709"/>
        <w:jc w:val="both"/>
        <w:outlineLvl w:val="3"/>
        <w:rPr>
          <w:rStyle w:val="s100"/>
        </w:rPr>
      </w:pPr>
      <w:r w:rsidRPr="0026741D">
        <w:rPr>
          <w:b/>
        </w:rPr>
        <w:t xml:space="preserve">Режим занятий. </w:t>
      </w:r>
      <w:r w:rsidRPr="0026741D">
        <w:t>З</w:t>
      </w:r>
      <w:r w:rsidR="00581A12" w:rsidRPr="0026741D">
        <w:t xml:space="preserve">анятия проводятся два </w:t>
      </w:r>
      <w:r w:rsidR="00A01900" w:rsidRPr="0026741D">
        <w:t>раза в неделю  по 1 академическому часу.</w:t>
      </w:r>
      <w:r w:rsidRPr="0026741D">
        <w:t xml:space="preserve"> Академический час для учащихся 4 лет </w:t>
      </w:r>
      <w:r w:rsidR="00581A12" w:rsidRPr="0026741D">
        <w:rPr>
          <w:rStyle w:val="s100"/>
        </w:rPr>
        <w:t>составляет 30 минут.</w:t>
      </w:r>
      <w:r w:rsidR="00541DFE" w:rsidRPr="0026741D">
        <w:rPr>
          <w:rStyle w:val="s100"/>
        </w:rPr>
        <w:t xml:space="preserve"> </w:t>
      </w:r>
      <w:r w:rsidRPr="0026741D">
        <w:rPr>
          <w:color w:val="000000"/>
        </w:rPr>
        <w:t>Расписание занятий составляе</w:t>
      </w:r>
      <w:r w:rsidRPr="0026741D">
        <w:rPr>
          <w:color w:val="000000"/>
        </w:rPr>
        <w:t>т</w:t>
      </w:r>
      <w:r w:rsidRPr="0026741D">
        <w:rPr>
          <w:color w:val="000000"/>
        </w:rPr>
        <w:t>ся, исходя из возможностей детей, с учётом санитарно-эпидемиологических требований к устройству, содержанию и организации режима работы, и условиям проведения занятий. З</w:t>
      </w:r>
      <w:r w:rsidRPr="0026741D">
        <w:rPr>
          <w:color w:val="000000"/>
        </w:rPr>
        <w:t>а</w:t>
      </w:r>
      <w:r w:rsidRPr="0026741D">
        <w:rPr>
          <w:color w:val="000000"/>
        </w:rPr>
        <w:t>нятия проводятся в учебном кабинете.</w:t>
      </w:r>
    </w:p>
    <w:p w:rsidR="00804C31" w:rsidRPr="0026741D" w:rsidRDefault="00804C31" w:rsidP="0026741D">
      <w:pPr>
        <w:ind w:firstLine="709"/>
        <w:jc w:val="both"/>
      </w:pPr>
      <w:r w:rsidRPr="0026741D">
        <w:rPr>
          <w:b/>
        </w:rPr>
        <w:t>Цель программы</w:t>
      </w:r>
      <w:r w:rsidRPr="0026741D">
        <w:t xml:space="preserve">: </w:t>
      </w:r>
      <w:r w:rsidR="00F7743A" w:rsidRPr="0026741D">
        <w:t>развитие речи, познавательных способностей,  начальных матем</w:t>
      </w:r>
      <w:r w:rsidR="00F7743A" w:rsidRPr="0026741D">
        <w:t>а</w:t>
      </w:r>
      <w:r w:rsidR="00F7743A" w:rsidRPr="0026741D">
        <w:t xml:space="preserve">тических представлений, творческих способностей </w:t>
      </w:r>
      <w:r w:rsidRPr="0026741D">
        <w:t>учащихся средствами игровой деятельн</w:t>
      </w:r>
      <w:r w:rsidRPr="0026741D">
        <w:t>о</w:t>
      </w:r>
      <w:r w:rsidRPr="0026741D">
        <w:t>сти.</w:t>
      </w:r>
    </w:p>
    <w:p w:rsidR="00804C31" w:rsidRPr="0026741D" w:rsidRDefault="00804C31" w:rsidP="0026741D">
      <w:pPr>
        <w:tabs>
          <w:tab w:val="left" w:pos="0"/>
        </w:tabs>
        <w:ind w:firstLine="709"/>
        <w:jc w:val="both"/>
      </w:pPr>
      <w:r w:rsidRPr="0026741D">
        <w:rPr>
          <w:b/>
        </w:rPr>
        <w:t>Задачи программы</w:t>
      </w:r>
      <w:r w:rsidRPr="0026741D">
        <w:t>:</w:t>
      </w:r>
    </w:p>
    <w:p w:rsidR="007A7C50" w:rsidRPr="0026741D" w:rsidRDefault="007A7C50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 w:rsidRPr="0026741D">
        <w:t>Познакомить с начальными математическими представлениями;</w:t>
      </w:r>
    </w:p>
    <w:p w:rsidR="00804C31" w:rsidRDefault="005425F3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>
        <w:t>Развивать связную и грамматически правильную речь</w:t>
      </w:r>
      <w:r w:rsidR="00804C31" w:rsidRPr="0026741D">
        <w:t>;</w:t>
      </w:r>
    </w:p>
    <w:p w:rsidR="005425F3" w:rsidRPr="0026741D" w:rsidRDefault="005425F3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>
        <w:t>Расширять словарный запас;</w:t>
      </w:r>
    </w:p>
    <w:p w:rsidR="00804C31" w:rsidRPr="0026741D" w:rsidRDefault="00E20B19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 w:rsidRPr="0026741D">
        <w:t>Р</w:t>
      </w:r>
      <w:r w:rsidR="00804C31" w:rsidRPr="0026741D">
        <w:t>азвивать познавательные процессы учащихся: мышление, память, воображ</w:t>
      </w:r>
      <w:r w:rsidR="00804C31" w:rsidRPr="0026741D">
        <w:t>е</w:t>
      </w:r>
      <w:r w:rsidR="0062734B">
        <w:t>ние, внимание</w:t>
      </w:r>
      <w:r w:rsidR="00804C31" w:rsidRPr="0026741D">
        <w:t>;</w:t>
      </w:r>
    </w:p>
    <w:p w:rsidR="005B3FD5" w:rsidRPr="0026741D" w:rsidRDefault="0062734B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>
        <w:t>Формировать интерес к художественной литературе</w:t>
      </w:r>
      <w:r w:rsidR="005B3FD5" w:rsidRPr="0026741D">
        <w:t>;</w:t>
      </w:r>
    </w:p>
    <w:p w:rsidR="00804C31" w:rsidRPr="0026741D" w:rsidRDefault="00E20B19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 w:rsidRPr="0026741D">
        <w:t>Р</w:t>
      </w:r>
      <w:r w:rsidR="00804C31" w:rsidRPr="0026741D">
        <w:t>азвивать мелкую моторику через виды деятельности: рисование, лепку, а</w:t>
      </w:r>
      <w:r w:rsidR="00804C31" w:rsidRPr="0026741D">
        <w:t>п</w:t>
      </w:r>
      <w:r w:rsidR="00804C31" w:rsidRPr="0026741D">
        <w:t>пликацию, пальчиковые игры;</w:t>
      </w:r>
    </w:p>
    <w:p w:rsidR="00804C31" w:rsidRPr="0026741D" w:rsidRDefault="00E20B19" w:rsidP="0026741D">
      <w:pPr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contextualSpacing/>
        <w:jc w:val="both"/>
      </w:pPr>
      <w:r w:rsidRPr="0026741D">
        <w:t>В</w:t>
      </w:r>
      <w:r w:rsidR="007A7C50" w:rsidRPr="0026741D">
        <w:t>осп</w:t>
      </w:r>
      <w:r w:rsidR="0062734B">
        <w:t>итывать трудолюбие</w:t>
      </w:r>
      <w:r w:rsidR="00804C31" w:rsidRPr="0026741D">
        <w:t>, аккуратность</w:t>
      </w:r>
      <w:r w:rsidR="0062734B">
        <w:t>, усидчивость</w:t>
      </w:r>
      <w:r w:rsidR="00804C31" w:rsidRPr="0026741D">
        <w:t>;</w:t>
      </w:r>
    </w:p>
    <w:p w:rsidR="007A3072" w:rsidRDefault="00E20B19" w:rsidP="0026741D">
      <w:pPr>
        <w:pStyle w:val="a4"/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jc w:val="both"/>
        <w:rPr>
          <w:sz w:val="24"/>
          <w:szCs w:val="24"/>
        </w:rPr>
      </w:pPr>
      <w:r w:rsidRPr="0026741D">
        <w:rPr>
          <w:sz w:val="24"/>
          <w:szCs w:val="24"/>
        </w:rPr>
        <w:t>В</w:t>
      </w:r>
      <w:r w:rsidR="007A3072" w:rsidRPr="0026741D">
        <w:rPr>
          <w:sz w:val="24"/>
          <w:szCs w:val="24"/>
        </w:rPr>
        <w:t>оспитывать доброжелательное отношение к сверстникам, учить вежливому общени</w:t>
      </w:r>
      <w:r w:rsidR="00933A8D">
        <w:rPr>
          <w:sz w:val="24"/>
          <w:szCs w:val="24"/>
        </w:rPr>
        <w:t>ю в совместных занятиях и играх</w:t>
      </w:r>
      <w:r w:rsidR="00E90844">
        <w:rPr>
          <w:sz w:val="24"/>
          <w:szCs w:val="24"/>
        </w:rPr>
        <w:t>.</w:t>
      </w:r>
    </w:p>
    <w:p w:rsidR="00E90844" w:rsidRPr="00E90844" w:rsidRDefault="00E90844" w:rsidP="00E90844">
      <w:pPr>
        <w:pStyle w:val="a4"/>
        <w:numPr>
          <w:ilvl w:val="0"/>
          <w:numId w:val="7"/>
        </w:numPr>
        <w:tabs>
          <w:tab w:val="clear" w:pos="720"/>
          <w:tab w:val="num" w:pos="284"/>
        </w:tabs>
        <w:ind w:left="0" w:firstLine="709"/>
        <w:jc w:val="both"/>
        <w:rPr>
          <w:sz w:val="24"/>
          <w:szCs w:val="24"/>
        </w:rPr>
      </w:pPr>
      <w:r w:rsidRPr="00E90844">
        <w:rPr>
          <w:color w:val="000000"/>
          <w:sz w:val="24"/>
          <w:szCs w:val="24"/>
        </w:rPr>
        <w:t>Обеспечивать комфортное самочувствие ребёнка.</w:t>
      </w:r>
    </w:p>
    <w:p w:rsidR="00E20B19" w:rsidRPr="00E90844" w:rsidRDefault="00E20B19" w:rsidP="00E90844">
      <w:pPr>
        <w:shd w:val="clear" w:color="auto" w:fill="FFFFFF"/>
        <w:tabs>
          <w:tab w:val="left" w:pos="284"/>
          <w:tab w:val="left" w:pos="709"/>
          <w:tab w:val="left" w:pos="1276"/>
        </w:tabs>
        <w:jc w:val="both"/>
        <w:outlineLvl w:val="3"/>
        <w:rPr>
          <w:b/>
        </w:rPr>
      </w:pPr>
    </w:p>
    <w:p w:rsidR="00804C31" w:rsidRPr="00E20B19" w:rsidRDefault="00E20B19" w:rsidP="00E20B19">
      <w:pPr>
        <w:shd w:val="clear" w:color="auto" w:fill="FFFFFF"/>
        <w:tabs>
          <w:tab w:val="left" w:pos="284"/>
          <w:tab w:val="left" w:pos="709"/>
          <w:tab w:val="left" w:pos="1276"/>
        </w:tabs>
        <w:jc w:val="center"/>
        <w:outlineLvl w:val="3"/>
      </w:pPr>
      <w:r w:rsidRPr="00E20B19">
        <w:rPr>
          <w:b/>
        </w:rPr>
        <w:t>Учебно-тематический план</w:t>
      </w:r>
    </w:p>
    <w:p w:rsidR="00804C31" w:rsidRPr="00A550C0" w:rsidRDefault="00804C31" w:rsidP="00A550C0">
      <w:pPr>
        <w:pStyle w:val="a4"/>
        <w:widowControl/>
        <w:shd w:val="clear" w:color="auto" w:fill="FFFFFF"/>
        <w:tabs>
          <w:tab w:val="left" w:pos="284"/>
          <w:tab w:val="left" w:pos="709"/>
          <w:tab w:val="left" w:pos="1276"/>
        </w:tabs>
        <w:autoSpaceDE/>
        <w:autoSpaceDN/>
        <w:adjustRightInd/>
        <w:ind w:firstLine="709"/>
        <w:jc w:val="both"/>
        <w:outlineLvl w:val="3"/>
        <w:rPr>
          <w:sz w:val="24"/>
          <w:szCs w:val="24"/>
        </w:rPr>
      </w:pPr>
    </w:p>
    <w:tbl>
      <w:tblPr>
        <w:tblStyle w:val="af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1418"/>
        <w:gridCol w:w="1134"/>
        <w:gridCol w:w="1701"/>
      </w:tblGrid>
      <w:tr w:rsidR="001225FE" w:rsidRPr="00A550C0" w:rsidTr="003A13A3">
        <w:tc>
          <w:tcPr>
            <w:tcW w:w="675" w:type="dxa"/>
            <w:vMerge w:val="restart"/>
          </w:tcPr>
          <w:p w:rsidR="001225FE" w:rsidRPr="00A550C0" w:rsidRDefault="001225FE" w:rsidP="00E20B19">
            <w:pPr>
              <w:tabs>
                <w:tab w:val="left" w:pos="1575"/>
              </w:tabs>
              <w:jc w:val="both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№</w:t>
            </w:r>
          </w:p>
          <w:p w:rsidR="001225FE" w:rsidRPr="00A550C0" w:rsidRDefault="001225FE" w:rsidP="00E20B19">
            <w:pPr>
              <w:tabs>
                <w:tab w:val="left" w:pos="1575"/>
              </w:tabs>
              <w:jc w:val="both"/>
              <w:rPr>
                <w:b/>
                <w:sz w:val="24"/>
                <w:szCs w:val="24"/>
              </w:rPr>
            </w:pPr>
            <w:proofErr w:type="gramStart"/>
            <w:r w:rsidRPr="00A550C0">
              <w:rPr>
                <w:b/>
                <w:sz w:val="24"/>
                <w:szCs w:val="24"/>
              </w:rPr>
              <w:t>п</w:t>
            </w:r>
            <w:proofErr w:type="gramEnd"/>
            <w:r w:rsidRPr="00A550C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536" w:type="dxa"/>
            <w:vMerge w:val="restart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Наименование разделов и тем пр</w:t>
            </w:r>
            <w:r w:rsidRPr="00A550C0">
              <w:rPr>
                <w:b/>
                <w:sz w:val="24"/>
                <w:szCs w:val="24"/>
              </w:rPr>
              <w:t>о</w:t>
            </w:r>
            <w:r w:rsidRPr="00A550C0">
              <w:rPr>
                <w:b/>
                <w:sz w:val="24"/>
                <w:szCs w:val="24"/>
              </w:rPr>
              <w:t>граммы</w:t>
            </w:r>
          </w:p>
        </w:tc>
        <w:tc>
          <w:tcPr>
            <w:tcW w:w="4253" w:type="dxa"/>
            <w:gridSpan w:val="3"/>
          </w:tcPr>
          <w:p w:rsidR="001225FE" w:rsidRPr="00A550C0" w:rsidRDefault="001225FE" w:rsidP="003A13A3">
            <w:pPr>
              <w:tabs>
                <w:tab w:val="left" w:pos="1575"/>
              </w:tabs>
              <w:ind w:firstLine="709"/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225FE" w:rsidRPr="00A550C0" w:rsidTr="003A13A3">
        <w:tc>
          <w:tcPr>
            <w:tcW w:w="675" w:type="dxa"/>
            <w:vMerge/>
          </w:tcPr>
          <w:p w:rsidR="001225FE" w:rsidRPr="00A550C0" w:rsidRDefault="001225FE" w:rsidP="00A550C0">
            <w:pPr>
              <w:tabs>
                <w:tab w:val="left" w:pos="1575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1225FE" w:rsidRPr="00A550C0" w:rsidRDefault="001225FE" w:rsidP="00A550C0">
            <w:pPr>
              <w:tabs>
                <w:tab w:val="left" w:pos="1575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Практика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225FE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Знакомство (вводное занятие).</w:t>
            </w: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0,5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2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 xml:space="preserve">Загадки. </w:t>
            </w:r>
          </w:p>
        </w:tc>
        <w:tc>
          <w:tcPr>
            <w:tcW w:w="1418" w:type="dxa"/>
          </w:tcPr>
          <w:p w:rsidR="001225FE" w:rsidRPr="00A550C0" w:rsidRDefault="00604822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225FE" w:rsidRPr="00A550C0" w:rsidRDefault="001143F6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225FE" w:rsidRPr="00A550C0" w:rsidRDefault="001143F6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5,5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3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Сказки.</w:t>
            </w:r>
          </w:p>
        </w:tc>
        <w:tc>
          <w:tcPr>
            <w:tcW w:w="1418" w:type="dxa"/>
          </w:tcPr>
          <w:p w:rsidR="001225FE" w:rsidRPr="00A550C0" w:rsidRDefault="00DF1972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225FE" w:rsidRPr="00A550C0" w:rsidRDefault="001143F6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225FE" w:rsidRPr="00A550C0" w:rsidRDefault="001143F6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7,5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4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Стихи.</w:t>
            </w:r>
          </w:p>
        </w:tc>
        <w:tc>
          <w:tcPr>
            <w:tcW w:w="1418" w:type="dxa"/>
          </w:tcPr>
          <w:p w:rsidR="001225FE" w:rsidRPr="00A550C0" w:rsidRDefault="00C10589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1225FE" w:rsidRPr="00A550C0" w:rsidRDefault="001143F6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225FE" w:rsidRPr="00A550C0" w:rsidRDefault="00C10589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16</w:t>
            </w:r>
            <w:r w:rsidR="001143F6" w:rsidRPr="00A550C0">
              <w:rPr>
                <w:sz w:val="24"/>
                <w:szCs w:val="24"/>
              </w:rPr>
              <w:t>,5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5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Ориентация в пространстве.</w:t>
            </w: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5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6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Геометрические фигуры.</w:t>
            </w: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7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7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Числа и цифры.</w:t>
            </w: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6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8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Размер, величина.</w:t>
            </w: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2</w:t>
            </w:r>
          </w:p>
        </w:tc>
      </w:tr>
      <w:tr w:rsidR="001225FE" w:rsidRPr="00A550C0" w:rsidTr="003A13A3">
        <w:tc>
          <w:tcPr>
            <w:tcW w:w="675" w:type="dxa"/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9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Счет от 1 до 10.</w:t>
            </w:r>
          </w:p>
        </w:tc>
        <w:tc>
          <w:tcPr>
            <w:tcW w:w="1418" w:type="dxa"/>
          </w:tcPr>
          <w:p w:rsidR="001225FE" w:rsidRPr="00A550C0" w:rsidRDefault="00C10589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225FE" w:rsidRPr="00A550C0" w:rsidRDefault="00C10589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6</w:t>
            </w:r>
          </w:p>
        </w:tc>
      </w:tr>
      <w:tr w:rsidR="001225FE" w:rsidRPr="00A550C0" w:rsidTr="003A13A3">
        <w:tc>
          <w:tcPr>
            <w:tcW w:w="675" w:type="dxa"/>
            <w:tcBorders>
              <w:right w:val="single" w:sz="4" w:space="0" w:color="auto"/>
            </w:tcBorders>
          </w:tcPr>
          <w:p w:rsidR="001225FE" w:rsidRPr="00A550C0" w:rsidRDefault="001143F6" w:rsidP="00E20B19">
            <w:pPr>
              <w:tabs>
                <w:tab w:val="left" w:pos="157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10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1225FE" w:rsidRPr="00A550C0" w:rsidRDefault="001225FE" w:rsidP="00E20B19">
            <w:pPr>
              <w:tabs>
                <w:tab w:val="left" w:pos="157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Части суток.</w:t>
            </w:r>
          </w:p>
        </w:tc>
        <w:tc>
          <w:tcPr>
            <w:tcW w:w="1418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</w:tr>
      <w:tr w:rsidR="001225FE" w:rsidRPr="00A550C0" w:rsidTr="003A13A3"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1225FE" w:rsidRPr="00A550C0" w:rsidRDefault="001143F6" w:rsidP="00E20B19">
            <w:pPr>
              <w:tabs>
                <w:tab w:val="left" w:pos="885"/>
              </w:tabs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11</w:t>
            </w:r>
            <w:r w:rsidR="001225FE" w:rsidRPr="00A550C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1225FE" w:rsidRPr="00A550C0" w:rsidRDefault="001225FE" w:rsidP="00E20B19">
            <w:pPr>
              <w:tabs>
                <w:tab w:val="left" w:pos="885"/>
              </w:tabs>
              <w:ind w:firstLine="34"/>
              <w:jc w:val="both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Отгадайте, что мы покажем (итоговое занятие).</w:t>
            </w:r>
          </w:p>
        </w:tc>
        <w:tc>
          <w:tcPr>
            <w:tcW w:w="1418" w:type="dxa"/>
          </w:tcPr>
          <w:p w:rsidR="001225FE" w:rsidRPr="00A550C0" w:rsidRDefault="003A13A3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225FE" w:rsidRPr="00A550C0" w:rsidRDefault="001225FE" w:rsidP="003A13A3">
            <w:pPr>
              <w:tabs>
                <w:tab w:val="left" w:pos="1575"/>
              </w:tabs>
              <w:jc w:val="center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</w:tr>
      <w:tr w:rsidR="001225FE" w:rsidRPr="00A550C0" w:rsidTr="003A13A3">
        <w:tc>
          <w:tcPr>
            <w:tcW w:w="5211" w:type="dxa"/>
            <w:gridSpan w:val="2"/>
          </w:tcPr>
          <w:p w:rsidR="001225FE" w:rsidRPr="00A550C0" w:rsidRDefault="001225FE" w:rsidP="00A550C0">
            <w:pPr>
              <w:tabs>
                <w:tab w:val="left" w:pos="1575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1225FE" w:rsidRPr="00A550C0" w:rsidRDefault="00C10589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1225FE" w:rsidRPr="00A550C0" w:rsidRDefault="001143F6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225FE" w:rsidRPr="00A550C0" w:rsidRDefault="00C10589" w:rsidP="003A13A3">
            <w:pPr>
              <w:tabs>
                <w:tab w:val="left" w:pos="1575"/>
              </w:tabs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58</w:t>
            </w:r>
          </w:p>
        </w:tc>
      </w:tr>
    </w:tbl>
    <w:p w:rsidR="00804C31" w:rsidRPr="00A550C0" w:rsidRDefault="00804C31" w:rsidP="00A550C0">
      <w:pPr>
        <w:pStyle w:val="a4"/>
        <w:widowControl/>
        <w:shd w:val="clear" w:color="auto" w:fill="FFFFFF"/>
        <w:tabs>
          <w:tab w:val="left" w:pos="284"/>
          <w:tab w:val="left" w:pos="709"/>
          <w:tab w:val="left" w:pos="1276"/>
        </w:tabs>
        <w:autoSpaceDE/>
        <w:autoSpaceDN/>
        <w:adjustRightInd/>
        <w:ind w:firstLine="709"/>
        <w:jc w:val="both"/>
        <w:outlineLvl w:val="3"/>
        <w:rPr>
          <w:sz w:val="24"/>
          <w:szCs w:val="24"/>
        </w:rPr>
      </w:pPr>
    </w:p>
    <w:p w:rsidR="00581A12" w:rsidRPr="00A550C0" w:rsidRDefault="00581A12" w:rsidP="00A550C0">
      <w:pPr>
        <w:shd w:val="clear" w:color="auto" w:fill="FFFFFF"/>
        <w:tabs>
          <w:tab w:val="left" w:pos="284"/>
        </w:tabs>
        <w:ind w:firstLine="709"/>
        <w:jc w:val="both"/>
        <w:outlineLvl w:val="3"/>
      </w:pPr>
    </w:p>
    <w:p w:rsidR="00581A12" w:rsidRPr="0026741D" w:rsidRDefault="00804C31" w:rsidP="0026741D">
      <w:pPr>
        <w:ind w:firstLine="709"/>
        <w:jc w:val="center"/>
      </w:pPr>
      <w:r w:rsidRPr="0026741D">
        <w:rPr>
          <w:b/>
        </w:rPr>
        <w:t>Содержание программы.</w:t>
      </w:r>
    </w:p>
    <w:p w:rsidR="001225FE" w:rsidRPr="0026741D" w:rsidRDefault="001225FE" w:rsidP="0026741D">
      <w:pPr>
        <w:pStyle w:val="a4"/>
        <w:numPr>
          <w:ilvl w:val="0"/>
          <w:numId w:val="30"/>
        </w:numPr>
        <w:tabs>
          <w:tab w:val="left" w:pos="284"/>
          <w:tab w:val="left" w:pos="993"/>
        </w:tabs>
        <w:spacing w:after="200"/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 xml:space="preserve">Знакомство (вводное занятие). </w:t>
      </w:r>
    </w:p>
    <w:p w:rsidR="001225FE" w:rsidRPr="0026741D" w:rsidRDefault="001225FE" w:rsidP="0026741D">
      <w:pPr>
        <w:pStyle w:val="a4"/>
        <w:tabs>
          <w:tab w:val="left" w:pos="284"/>
          <w:tab w:val="left" w:pos="426"/>
          <w:tab w:val="left" w:pos="993"/>
        </w:tabs>
        <w:spacing w:after="200"/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 xml:space="preserve">Теория. </w:t>
      </w:r>
      <w:r w:rsidRPr="0026741D">
        <w:rPr>
          <w:sz w:val="24"/>
          <w:szCs w:val="24"/>
        </w:rPr>
        <w:t xml:space="preserve"> Правила поведения в учебной комнате.</w:t>
      </w:r>
    </w:p>
    <w:p w:rsidR="001225FE" w:rsidRPr="0026741D" w:rsidRDefault="001225FE" w:rsidP="0026741D">
      <w:pPr>
        <w:pStyle w:val="a4"/>
        <w:tabs>
          <w:tab w:val="left" w:pos="284"/>
          <w:tab w:val="left" w:pos="993"/>
        </w:tabs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>Практика.</w:t>
      </w:r>
      <w:r w:rsidRPr="0026741D">
        <w:rPr>
          <w:sz w:val="24"/>
          <w:szCs w:val="24"/>
        </w:rPr>
        <w:t xml:space="preserve"> Игры на понимание. Подвижные игры. Правила поведения. Рисование к</w:t>
      </w:r>
      <w:r w:rsidRPr="0026741D">
        <w:rPr>
          <w:sz w:val="24"/>
          <w:szCs w:val="24"/>
        </w:rPr>
        <w:t>а</w:t>
      </w:r>
      <w:r w:rsidRPr="0026741D">
        <w:rPr>
          <w:sz w:val="24"/>
          <w:szCs w:val="24"/>
        </w:rPr>
        <w:t>рандашами «Подарок другу».</w:t>
      </w:r>
    </w:p>
    <w:p w:rsidR="001225FE" w:rsidRPr="0026741D" w:rsidRDefault="001225FE" w:rsidP="0026741D">
      <w:pPr>
        <w:pStyle w:val="a4"/>
        <w:numPr>
          <w:ilvl w:val="0"/>
          <w:numId w:val="30"/>
        </w:numPr>
        <w:tabs>
          <w:tab w:val="left" w:pos="284"/>
          <w:tab w:val="left" w:pos="1575"/>
        </w:tabs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 xml:space="preserve">Загадки. </w:t>
      </w:r>
    </w:p>
    <w:p w:rsidR="000D64A9" w:rsidRPr="0026741D" w:rsidRDefault="000D64A9" w:rsidP="0026741D">
      <w:pPr>
        <w:pStyle w:val="a4"/>
        <w:tabs>
          <w:tab w:val="left" w:pos="284"/>
          <w:tab w:val="left" w:pos="426"/>
          <w:tab w:val="left" w:pos="993"/>
        </w:tabs>
        <w:ind w:left="0" w:firstLine="709"/>
        <w:jc w:val="both"/>
        <w:rPr>
          <w:color w:val="FF0000"/>
          <w:sz w:val="24"/>
          <w:szCs w:val="24"/>
        </w:rPr>
      </w:pPr>
      <w:r w:rsidRPr="0026741D">
        <w:rPr>
          <w:i/>
          <w:sz w:val="24"/>
          <w:szCs w:val="24"/>
        </w:rPr>
        <w:t xml:space="preserve">Теория. </w:t>
      </w:r>
      <w:r w:rsidRPr="0026741D">
        <w:rPr>
          <w:sz w:val="24"/>
          <w:szCs w:val="24"/>
        </w:rPr>
        <w:t>Понятие загадки. Виды загадок: прямые, загадки – рифмовки, загадки – о</w:t>
      </w:r>
      <w:r w:rsidRPr="0026741D">
        <w:rPr>
          <w:sz w:val="24"/>
          <w:szCs w:val="24"/>
        </w:rPr>
        <w:t>б</w:t>
      </w:r>
      <w:r w:rsidRPr="0026741D">
        <w:rPr>
          <w:sz w:val="24"/>
          <w:szCs w:val="24"/>
        </w:rPr>
        <w:t>манки.</w:t>
      </w:r>
    </w:p>
    <w:p w:rsidR="001225FE" w:rsidRPr="0026741D" w:rsidRDefault="001225FE" w:rsidP="0026741D">
      <w:pPr>
        <w:pStyle w:val="a4"/>
        <w:tabs>
          <w:tab w:val="left" w:pos="0"/>
          <w:tab w:val="left" w:pos="284"/>
          <w:tab w:val="left" w:pos="993"/>
        </w:tabs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 xml:space="preserve">Практика. </w:t>
      </w:r>
      <w:r w:rsidRPr="0026741D">
        <w:rPr>
          <w:sz w:val="24"/>
          <w:szCs w:val="24"/>
        </w:rPr>
        <w:t>Отгадывание  загадок</w:t>
      </w:r>
      <w:r w:rsidR="004843FA" w:rsidRPr="0026741D">
        <w:rPr>
          <w:sz w:val="24"/>
          <w:szCs w:val="24"/>
        </w:rPr>
        <w:t xml:space="preserve"> на грядке, </w:t>
      </w:r>
      <w:r w:rsidR="00604822" w:rsidRPr="0026741D">
        <w:rPr>
          <w:sz w:val="24"/>
          <w:szCs w:val="24"/>
        </w:rPr>
        <w:t xml:space="preserve">про гласные </w:t>
      </w:r>
      <w:r w:rsidR="003A13A3" w:rsidRPr="0026741D">
        <w:rPr>
          <w:sz w:val="24"/>
          <w:szCs w:val="24"/>
        </w:rPr>
        <w:t xml:space="preserve">буквы, Ч и </w:t>
      </w:r>
      <w:proofErr w:type="gramStart"/>
      <w:r w:rsidR="003A13A3" w:rsidRPr="0026741D">
        <w:rPr>
          <w:sz w:val="24"/>
          <w:szCs w:val="24"/>
        </w:rPr>
        <w:t>Ц</w:t>
      </w:r>
      <w:proofErr w:type="gramEnd"/>
      <w:r w:rsidR="003A13A3" w:rsidRPr="0026741D">
        <w:rPr>
          <w:sz w:val="24"/>
          <w:szCs w:val="24"/>
        </w:rPr>
        <w:t>, животных, предметов, согласных букв</w:t>
      </w:r>
      <w:r w:rsidR="00604822" w:rsidRPr="0026741D">
        <w:rPr>
          <w:sz w:val="24"/>
          <w:szCs w:val="24"/>
        </w:rPr>
        <w:t xml:space="preserve">. </w:t>
      </w:r>
      <w:r w:rsidRPr="0026741D">
        <w:rPr>
          <w:sz w:val="24"/>
          <w:szCs w:val="24"/>
        </w:rPr>
        <w:t xml:space="preserve"> Рисование кр</w:t>
      </w:r>
      <w:r w:rsidR="00604822" w:rsidRPr="0026741D">
        <w:rPr>
          <w:sz w:val="24"/>
          <w:szCs w:val="24"/>
        </w:rPr>
        <w:t>асками «На грядке», «Мое животное</w:t>
      </w:r>
      <w:r w:rsidRPr="0026741D">
        <w:rPr>
          <w:sz w:val="24"/>
          <w:szCs w:val="24"/>
        </w:rPr>
        <w:t>», «Чайник»</w:t>
      </w:r>
      <w:r w:rsidR="000D64A9" w:rsidRPr="0026741D">
        <w:rPr>
          <w:sz w:val="24"/>
          <w:szCs w:val="24"/>
        </w:rPr>
        <w:t xml:space="preserve"> и </w:t>
      </w:r>
      <w:r w:rsidR="000D64A9" w:rsidRPr="0026741D">
        <w:rPr>
          <w:sz w:val="24"/>
          <w:szCs w:val="24"/>
        </w:rPr>
        <w:lastRenderedPageBreak/>
        <w:t>др</w:t>
      </w:r>
      <w:proofErr w:type="gramStart"/>
      <w:r w:rsidR="000D64A9" w:rsidRPr="0026741D">
        <w:rPr>
          <w:sz w:val="24"/>
          <w:szCs w:val="24"/>
        </w:rPr>
        <w:t>.</w:t>
      </w:r>
      <w:r w:rsidR="003034BF" w:rsidRPr="0026741D">
        <w:rPr>
          <w:sz w:val="24"/>
          <w:szCs w:val="24"/>
        </w:rPr>
        <w:t xml:space="preserve">. </w:t>
      </w:r>
      <w:proofErr w:type="gramEnd"/>
      <w:r w:rsidR="009B0690" w:rsidRPr="0026741D">
        <w:rPr>
          <w:sz w:val="24"/>
          <w:szCs w:val="24"/>
        </w:rPr>
        <w:t>Лепка  из пластилина: «Рыбка», «Цыпленок», «Неваляшка».</w:t>
      </w:r>
    </w:p>
    <w:p w:rsidR="003A13A3" w:rsidRPr="0026741D" w:rsidRDefault="001225FE" w:rsidP="0026741D">
      <w:pPr>
        <w:pStyle w:val="a4"/>
        <w:numPr>
          <w:ilvl w:val="0"/>
          <w:numId w:val="30"/>
        </w:numPr>
        <w:tabs>
          <w:tab w:val="left" w:pos="0"/>
          <w:tab w:val="left" w:pos="284"/>
        </w:tabs>
        <w:spacing w:after="200"/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Сказки.</w:t>
      </w:r>
    </w:p>
    <w:p w:rsidR="000D64A9" w:rsidRPr="0026741D" w:rsidRDefault="000D64A9" w:rsidP="0026741D">
      <w:pPr>
        <w:pStyle w:val="a4"/>
        <w:tabs>
          <w:tab w:val="left" w:pos="0"/>
          <w:tab w:val="left" w:pos="284"/>
        </w:tabs>
        <w:spacing w:after="200"/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>Теория.</w:t>
      </w:r>
      <w:r w:rsidRPr="0026741D">
        <w:rPr>
          <w:sz w:val="24"/>
          <w:szCs w:val="24"/>
        </w:rPr>
        <w:t xml:space="preserve"> Понятие сказки. Виды сказок: народные и авторские; волшебные, бытовые, о животных.</w:t>
      </w:r>
    </w:p>
    <w:p w:rsidR="00DF1972" w:rsidRPr="0026741D" w:rsidRDefault="0026741D" w:rsidP="0026741D">
      <w:pPr>
        <w:pStyle w:val="a4"/>
        <w:ind w:left="425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="001225FE" w:rsidRPr="0026741D">
        <w:rPr>
          <w:i/>
          <w:sz w:val="24"/>
          <w:szCs w:val="24"/>
        </w:rPr>
        <w:t xml:space="preserve">Практика. </w:t>
      </w:r>
      <w:r w:rsidR="001225FE" w:rsidRPr="0026741D">
        <w:rPr>
          <w:sz w:val="24"/>
          <w:szCs w:val="24"/>
        </w:rPr>
        <w:t>Игры со сказками. Инсценировка сказок.</w:t>
      </w:r>
      <w:r w:rsidR="004843FA" w:rsidRPr="0026741D">
        <w:rPr>
          <w:sz w:val="24"/>
          <w:szCs w:val="24"/>
        </w:rPr>
        <w:t xml:space="preserve"> Сказки</w:t>
      </w:r>
      <w:r w:rsidR="00DF1972" w:rsidRPr="0026741D">
        <w:rPr>
          <w:sz w:val="24"/>
          <w:szCs w:val="24"/>
        </w:rPr>
        <w:t xml:space="preserve"> о буквах</w:t>
      </w:r>
      <w:r w:rsidR="004843FA" w:rsidRPr="0026741D">
        <w:rPr>
          <w:sz w:val="24"/>
          <w:szCs w:val="24"/>
        </w:rPr>
        <w:t xml:space="preserve"> </w:t>
      </w:r>
      <w:r w:rsidR="00DF1972" w:rsidRPr="0026741D">
        <w:rPr>
          <w:sz w:val="24"/>
          <w:szCs w:val="24"/>
        </w:rPr>
        <w:t xml:space="preserve"> Г, Б;  Л, Н; Ф, Х.</w:t>
      </w:r>
    </w:p>
    <w:p w:rsidR="001225FE" w:rsidRPr="0026741D" w:rsidRDefault="001225FE" w:rsidP="0026741D">
      <w:pPr>
        <w:jc w:val="both"/>
      </w:pPr>
      <w:r w:rsidRPr="0026741D">
        <w:t xml:space="preserve">Рисование красками «Репка», «Сказочная избушка», «Рукавички», </w:t>
      </w:r>
      <w:r w:rsidR="00DF1972" w:rsidRPr="0026741D">
        <w:t xml:space="preserve"> </w:t>
      </w:r>
      <w:r w:rsidR="000D64A9" w:rsidRPr="0026741D">
        <w:t>«Мышонок», «Моя ска</w:t>
      </w:r>
      <w:r w:rsidR="000D64A9" w:rsidRPr="0026741D">
        <w:t>з</w:t>
      </w:r>
      <w:r w:rsidR="000D64A9" w:rsidRPr="0026741D">
        <w:t>ка».</w:t>
      </w:r>
      <w:r w:rsidR="009B0690" w:rsidRPr="0026741D">
        <w:t xml:space="preserve"> Лепка  из пластилина: «Весёлый паровозик», «Ласточка», «Фартук»</w:t>
      </w:r>
      <w:r w:rsidR="00DD147C" w:rsidRPr="0026741D">
        <w:t>.</w:t>
      </w:r>
    </w:p>
    <w:p w:rsidR="001225FE" w:rsidRPr="0026741D" w:rsidRDefault="001225FE" w:rsidP="0026741D">
      <w:pPr>
        <w:pStyle w:val="a4"/>
        <w:numPr>
          <w:ilvl w:val="0"/>
          <w:numId w:val="30"/>
        </w:numPr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 xml:space="preserve">Стихи. </w:t>
      </w:r>
    </w:p>
    <w:p w:rsidR="000D64A9" w:rsidRPr="0026741D" w:rsidRDefault="000D64A9" w:rsidP="0026741D">
      <w:pPr>
        <w:pStyle w:val="a4"/>
        <w:ind w:left="425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 xml:space="preserve">Теория. </w:t>
      </w:r>
      <w:r w:rsidRPr="0026741D">
        <w:rPr>
          <w:sz w:val="24"/>
          <w:szCs w:val="24"/>
        </w:rPr>
        <w:t>Понятие стихотворения.</w:t>
      </w:r>
    </w:p>
    <w:p w:rsidR="009B0690" w:rsidRPr="0026741D" w:rsidRDefault="001225FE" w:rsidP="0026741D">
      <w:pPr>
        <w:pStyle w:val="a4"/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 xml:space="preserve">Практика. </w:t>
      </w:r>
      <w:r w:rsidRPr="0026741D">
        <w:rPr>
          <w:sz w:val="24"/>
          <w:szCs w:val="24"/>
        </w:rPr>
        <w:t>Чтени</w:t>
      </w:r>
      <w:r w:rsidR="004843FA" w:rsidRPr="0026741D">
        <w:rPr>
          <w:sz w:val="24"/>
          <w:szCs w:val="24"/>
        </w:rPr>
        <w:t xml:space="preserve">е стихотворений о временах года, стихи А. </w:t>
      </w:r>
      <w:proofErr w:type="spellStart"/>
      <w:r w:rsidR="004843FA" w:rsidRPr="0026741D">
        <w:rPr>
          <w:sz w:val="24"/>
          <w:szCs w:val="24"/>
        </w:rPr>
        <w:t>Барто</w:t>
      </w:r>
      <w:proofErr w:type="spellEnd"/>
      <w:r w:rsidR="004843FA" w:rsidRPr="0026741D">
        <w:rPr>
          <w:sz w:val="24"/>
          <w:szCs w:val="24"/>
        </w:rPr>
        <w:t xml:space="preserve"> и  С.Я. Маршака</w:t>
      </w:r>
      <w:r w:rsidR="003034BF" w:rsidRPr="0026741D">
        <w:rPr>
          <w:sz w:val="24"/>
          <w:szCs w:val="24"/>
        </w:rPr>
        <w:t>, стихи про разные буквы.</w:t>
      </w:r>
      <w:r w:rsidRPr="0026741D">
        <w:rPr>
          <w:sz w:val="24"/>
          <w:szCs w:val="24"/>
        </w:rPr>
        <w:t xml:space="preserve"> Рисование красками «Листья», «Узор на ладошках», «Новогодняя ёл</w:t>
      </w:r>
      <w:r w:rsidR="00C10589" w:rsidRPr="0026741D">
        <w:rPr>
          <w:sz w:val="24"/>
          <w:szCs w:val="24"/>
        </w:rPr>
        <w:t>очка», «Первые цветы»</w:t>
      </w:r>
      <w:r w:rsidRPr="0026741D">
        <w:rPr>
          <w:sz w:val="24"/>
          <w:szCs w:val="24"/>
        </w:rPr>
        <w:t>.</w:t>
      </w:r>
      <w:r w:rsidR="009B0690" w:rsidRPr="0026741D">
        <w:rPr>
          <w:sz w:val="24"/>
          <w:szCs w:val="24"/>
        </w:rPr>
        <w:t xml:space="preserve"> Лепка из пластилина: </w:t>
      </w:r>
      <w:proofErr w:type="gramStart"/>
      <w:r w:rsidR="009B0690" w:rsidRPr="0026741D">
        <w:rPr>
          <w:sz w:val="24"/>
          <w:szCs w:val="24"/>
        </w:rPr>
        <w:t>«Арбуз», «Осеннее дерево», «Ёжик», «И</w:t>
      </w:r>
      <w:r w:rsidR="009B0690" w:rsidRPr="0026741D">
        <w:rPr>
          <w:sz w:val="24"/>
          <w:szCs w:val="24"/>
        </w:rPr>
        <w:t>н</w:t>
      </w:r>
      <w:r w:rsidR="009B0690" w:rsidRPr="0026741D">
        <w:rPr>
          <w:sz w:val="24"/>
          <w:szCs w:val="24"/>
        </w:rPr>
        <w:t>дюк», «Эскимо», «Цветы», «Заяц с морковкой», «Радуга»</w:t>
      </w:r>
      <w:r w:rsidR="00DD147C" w:rsidRPr="0026741D">
        <w:rPr>
          <w:sz w:val="24"/>
          <w:szCs w:val="24"/>
        </w:rPr>
        <w:t>, «Жираф», «Кот»</w:t>
      </w:r>
      <w:r w:rsidR="009B0690" w:rsidRPr="0026741D">
        <w:rPr>
          <w:sz w:val="24"/>
          <w:szCs w:val="24"/>
        </w:rPr>
        <w:t xml:space="preserve"> и др..</w:t>
      </w:r>
      <w:proofErr w:type="gramEnd"/>
    </w:p>
    <w:p w:rsidR="001225FE" w:rsidRPr="0026741D" w:rsidRDefault="001225FE" w:rsidP="0026741D">
      <w:pPr>
        <w:pStyle w:val="a4"/>
        <w:numPr>
          <w:ilvl w:val="0"/>
          <w:numId w:val="30"/>
        </w:numPr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Ориентация в пространстве.</w:t>
      </w:r>
    </w:p>
    <w:p w:rsidR="001225FE" w:rsidRPr="0026741D" w:rsidRDefault="001225FE" w:rsidP="0026741D">
      <w:pPr>
        <w:ind w:firstLine="709"/>
        <w:jc w:val="both"/>
      </w:pPr>
      <w:r w:rsidRPr="0026741D">
        <w:rPr>
          <w:i/>
        </w:rPr>
        <w:t xml:space="preserve">Практика. </w:t>
      </w:r>
      <w:proofErr w:type="gramStart"/>
      <w:r w:rsidRPr="0026741D">
        <w:t>Игры на ориентировки в пространстве (расположение предметов: на, в, над, под, за; справа – слева; вверх – вниз и т.д.).</w:t>
      </w:r>
      <w:proofErr w:type="gramEnd"/>
    </w:p>
    <w:p w:rsidR="001225FE" w:rsidRPr="0026741D" w:rsidRDefault="001225FE" w:rsidP="0026741D">
      <w:pPr>
        <w:pStyle w:val="a4"/>
        <w:numPr>
          <w:ilvl w:val="0"/>
          <w:numId w:val="30"/>
        </w:numPr>
        <w:spacing w:after="200"/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Геометрические фигуры.</w:t>
      </w:r>
    </w:p>
    <w:p w:rsidR="001225FE" w:rsidRPr="0026741D" w:rsidRDefault="001225FE" w:rsidP="0026741D">
      <w:pPr>
        <w:pStyle w:val="a4"/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 xml:space="preserve">Теория. </w:t>
      </w:r>
      <w:r w:rsidRPr="0026741D">
        <w:rPr>
          <w:sz w:val="24"/>
          <w:szCs w:val="24"/>
        </w:rPr>
        <w:t>Геометрические фигуры: треугольник, квадрат, круг, прямоугольник, овал, ромб.</w:t>
      </w:r>
    </w:p>
    <w:p w:rsidR="001225FE" w:rsidRPr="0026741D" w:rsidRDefault="001225FE" w:rsidP="0026741D">
      <w:pPr>
        <w:pStyle w:val="a4"/>
        <w:ind w:left="0" w:firstLine="709"/>
        <w:jc w:val="both"/>
        <w:rPr>
          <w:sz w:val="24"/>
          <w:szCs w:val="24"/>
        </w:rPr>
      </w:pPr>
      <w:r w:rsidRPr="0026741D">
        <w:rPr>
          <w:i/>
          <w:sz w:val="24"/>
          <w:szCs w:val="24"/>
        </w:rPr>
        <w:t xml:space="preserve">Практика. </w:t>
      </w:r>
      <w:r w:rsidRPr="0026741D">
        <w:rPr>
          <w:sz w:val="24"/>
          <w:szCs w:val="24"/>
        </w:rPr>
        <w:t xml:space="preserve">Игры с геометрическими фигурами. </w:t>
      </w:r>
      <w:r w:rsidRPr="0026741D">
        <w:rPr>
          <w:rFonts w:eastAsia="Calibri"/>
          <w:sz w:val="24"/>
          <w:szCs w:val="24"/>
          <w:lang w:eastAsia="ko-KR"/>
        </w:rPr>
        <w:t xml:space="preserve">Игра сравнить картинки с предметами окружающими в жизни с геометрическими фигурами. </w:t>
      </w:r>
      <w:r w:rsidR="00B506E6" w:rsidRPr="0026741D">
        <w:rPr>
          <w:rFonts w:eastAsia="Calibri"/>
          <w:sz w:val="24"/>
          <w:szCs w:val="24"/>
          <w:lang w:eastAsia="ko-KR"/>
        </w:rPr>
        <w:t>Игры на развитие внимания, мышл</w:t>
      </w:r>
      <w:r w:rsidR="00B506E6" w:rsidRPr="0026741D">
        <w:rPr>
          <w:rFonts w:eastAsia="Calibri"/>
          <w:sz w:val="24"/>
          <w:szCs w:val="24"/>
          <w:lang w:eastAsia="ko-KR"/>
        </w:rPr>
        <w:t>е</w:t>
      </w:r>
      <w:r w:rsidR="00B506E6" w:rsidRPr="0026741D">
        <w:rPr>
          <w:rFonts w:eastAsia="Calibri"/>
          <w:sz w:val="24"/>
          <w:szCs w:val="24"/>
          <w:lang w:eastAsia="ko-KR"/>
        </w:rPr>
        <w:t xml:space="preserve">ния. </w:t>
      </w:r>
      <w:proofErr w:type="gramStart"/>
      <w:r w:rsidRPr="0026741D">
        <w:rPr>
          <w:rFonts w:eastAsia="Calibri"/>
          <w:sz w:val="24"/>
          <w:szCs w:val="24"/>
          <w:lang w:eastAsia="ko-KR"/>
        </w:rPr>
        <w:t>Аппликации «Солнышко», «Светофор», «Воздушные шарики», «Мухомор», «Домики», «Поздравительная открытка» и др..</w:t>
      </w:r>
      <w:proofErr w:type="gramEnd"/>
    </w:p>
    <w:p w:rsidR="001225FE" w:rsidRPr="0026741D" w:rsidRDefault="001225FE" w:rsidP="0026741D">
      <w:pPr>
        <w:pStyle w:val="a4"/>
        <w:numPr>
          <w:ilvl w:val="0"/>
          <w:numId w:val="30"/>
        </w:numPr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Числа и цифры.</w:t>
      </w:r>
    </w:p>
    <w:p w:rsidR="001225FE" w:rsidRPr="0026741D" w:rsidRDefault="001225FE" w:rsidP="0026741D">
      <w:pPr>
        <w:ind w:firstLine="709"/>
        <w:jc w:val="both"/>
      </w:pPr>
      <w:r w:rsidRPr="0026741D">
        <w:rPr>
          <w:i/>
        </w:rPr>
        <w:t>Теория.</w:t>
      </w:r>
      <w:r w:rsidRPr="0026741D">
        <w:t xml:space="preserve"> Знакомство с числами и цифрами. Сравнивать количество предметов. Соотн</w:t>
      </w:r>
      <w:r w:rsidRPr="0026741D">
        <w:t>о</w:t>
      </w:r>
      <w:r w:rsidRPr="0026741D">
        <w:t>сить количество (число предметов) с цифрой.</w:t>
      </w:r>
    </w:p>
    <w:p w:rsidR="001225FE" w:rsidRPr="0026741D" w:rsidRDefault="001225FE" w:rsidP="0026741D">
      <w:pPr>
        <w:ind w:firstLine="709"/>
        <w:jc w:val="both"/>
        <w:rPr>
          <w:i/>
        </w:rPr>
      </w:pPr>
      <w:r w:rsidRPr="0026741D">
        <w:rPr>
          <w:i/>
        </w:rPr>
        <w:t xml:space="preserve"> Практика. </w:t>
      </w:r>
      <w:r w:rsidRPr="0026741D">
        <w:t>Игры с цифрами, как знаками чисел «Найди цифру», «Цифровые карто</w:t>
      </w:r>
      <w:r w:rsidRPr="0026741D">
        <w:t>ч</w:t>
      </w:r>
      <w:r w:rsidRPr="0026741D">
        <w:t>ки» и др</w:t>
      </w:r>
      <w:proofErr w:type="gramStart"/>
      <w:r w:rsidRPr="0026741D">
        <w:t>..</w:t>
      </w:r>
      <w:r w:rsidR="00B506E6" w:rsidRPr="0026741D">
        <w:t xml:space="preserve"> </w:t>
      </w:r>
      <w:proofErr w:type="gramEnd"/>
      <w:r w:rsidR="00B506E6" w:rsidRPr="0026741D">
        <w:t xml:space="preserve">Игры на развитие памяти, воображения. </w:t>
      </w:r>
      <w:r w:rsidRPr="0026741D">
        <w:t>Раскрасить картинку карандашами, обв</w:t>
      </w:r>
      <w:r w:rsidRPr="0026741D">
        <w:t>е</w:t>
      </w:r>
      <w:r w:rsidRPr="0026741D">
        <w:t>сти картинку по контуру карандашами.</w:t>
      </w:r>
    </w:p>
    <w:p w:rsidR="00104333" w:rsidRPr="0026741D" w:rsidRDefault="001225FE" w:rsidP="0026741D">
      <w:pPr>
        <w:pStyle w:val="a4"/>
        <w:numPr>
          <w:ilvl w:val="0"/>
          <w:numId w:val="30"/>
        </w:numPr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Размер, величина.</w:t>
      </w:r>
    </w:p>
    <w:p w:rsidR="001225FE" w:rsidRPr="0026741D" w:rsidRDefault="001225FE" w:rsidP="0026741D">
      <w:pPr>
        <w:ind w:firstLine="709"/>
        <w:jc w:val="both"/>
        <w:rPr>
          <w:b/>
        </w:rPr>
      </w:pPr>
      <w:r w:rsidRPr="0026741D">
        <w:rPr>
          <w:i/>
        </w:rPr>
        <w:t xml:space="preserve">Теория. </w:t>
      </w:r>
      <w:r w:rsidRPr="0026741D">
        <w:t>Размер, величина.</w:t>
      </w:r>
      <w:r w:rsidRPr="0026741D">
        <w:tab/>
      </w:r>
    </w:p>
    <w:p w:rsidR="00104333" w:rsidRPr="0026741D" w:rsidRDefault="001225FE" w:rsidP="0026741D">
      <w:pPr>
        <w:tabs>
          <w:tab w:val="left" w:pos="426"/>
          <w:tab w:val="left" w:pos="993"/>
        </w:tabs>
        <w:ind w:firstLine="709"/>
        <w:jc w:val="both"/>
      </w:pPr>
      <w:r w:rsidRPr="0026741D">
        <w:rPr>
          <w:i/>
        </w:rPr>
        <w:t xml:space="preserve">Практика. </w:t>
      </w:r>
      <w:r w:rsidRPr="0026741D">
        <w:t>Дидактические игры на определение размера и величины, на развитие умения сравнивать группы предметов. Аппликации «С</w:t>
      </w:r>
      <w:r w:rsidR="00104333" w:rsidRPr="0026741D">
        <w:t>неговики», «Мячики», «Бабочки».</w:t>
      </w:r>
    </w:p>
    <w:p w:rsidR="001225FE" w:rsidRPr="0026741D" w:rsidRDefault="001225FE" w:rsidP="0026741D">
      <w:pPr>
        <w:pStyle w:val="a4"/>
        <w:numPr>
          <w:ilvl w:val="0"/>
          <w:numId w:val="30"/>
        </w:numPr>
        <w:tabs>
          <w:tab w:val="left" w:pos="426"/>
          <w:tab w:val="left" w:pos="993"/>
        </w:tabs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Счет от 1 до 10.</w:t>
      </w:r>
    </w:p>
    <w:p w:rsidR="001225FE" w:rsidRPr="0026741D" w:rsidRDefault="001225FE" w:rsidP="0026741D">
      <w:pPr>
        <w:pStyle w:val="a4"/>
        <w:widowControl/>
        <w:autoSpaceDE/>
        <w:autoSpaceDN/>
        <w:adjustRightInd/>
        <w:ind w:left="0" w:firstLine="709"/>
        <w:jc w:val="both"/>
        <w:rPr>
          <w:b/>
          <w:color w:val="FF0000"/>
          <w:sz w:val="24"/>
          <w:szCs w:val="24"/>
        </w:rPr>
      </w:pPr>
      <w:r w:rsidRPr="0026741D">
        <w:rPr>
          <w:i/>
          <w:sz w:val="24"/>
          <w:szCs w:val="24"/>
        </w:rPr>
        <w:t xml:space="preserve">Практика. </w:t>
      </w:r>
      <w:r w:rsidRPr="0026741D">
        <w:rPr>
          <w:sz w:val="24"/>
          <w:szCs w:val="24"/>
        </w:rPr>
        <w:t xml:space="preserve">Дидактические игры на развитие умения считать. </w:t>
      </w:r>
      <w:r w:rsidR="00B506E6" w:rsidRPr="0026741D">
        <w:rPr>
          <w:sz w:val="24"/>
          <w:szCs w:val="24"/>
        </w:rPr>
        <w:t>Игры на развитие пам</w:t>
      </w:r>
      <w:r w:rsidR="00B506E6" w:rsidRPr="0026741D">
        <w:rPr>
          <w:sz w:val="24"/>
          <w:szCs w:val="24"/>
        </w:rPr>
        <w:t>я</w:t>
      </w:r>
      <w:r w:rsidR="00B506E6" w:rsidRPr="0026741D">
        <w:rPr>
          <w:sz w:val="24"/>
          <w:szCs w:val="24"/>
        </w:rPr>
        <w:t xml:space="preserve">ти, внимания, мышления. </w:t>
      </w:r>
      <w:r w:rsidRPr="0026741D">
        <w:rPr>
          <w:sz w:val="24"/>
          <w:szCs w:val="24"/>
        </w:rPr>
        <w:t>Раскрасить картинку карандашами, обвести картинку по контуру карандашами.</w:t>
      </w:r>
    </w:p>
    <w:p w:rsidR="001225FE" w:rsidRPr="0026741D" w:rsidRDefault="001225FE" w:rsidP="0026741D">
      <w:pPr>
        <w:pStyle w:val="a4"/>
        <w:numPr>
          <w:ilvl w:val="0"/>
          <w:numId w:val="30"/>
        </w:numPr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Части суток.</w:t>
      </w:r>
    </w:p>
    <w:p w:rsidR="001225FE" w:rsidRPr="0026741D" w:rsidRDefault="0026741D" w:rsidP="0026741D">
      <w:pPr>
        <w:tabs>
          <w:tab w:val="left" w:pos="426"/>
          <w:tab w:val="left" w:pos="567"/>
          <w:tab w:val="left" w:pos="709"/>
        </w:tabs>
        <w:jc w:val="both"/>
      </w:pPr>
      <w:r>
        <w:rPr>
          <w:i/>
        </w:rPr>
        <w:t xml:space="preserve">            </w:t>
      </w:r>
      <w:r w:rsidR="001225FE" w:rsidRPr="0026741D">
        <w:rPr>
          <w:i/>
        </w:rPr>
        <w:t>Теория.</w:t>
      </w:r>
      <w:r w:rsidR="001225FE" w:rsidRPr="0026741D">
        <w:t xml:space="preserve"> Части суток, дни недели, понятия «вчера», «сегодня», «завтра».</w:t>
      </w:r>
    </w:p>
    <w:p w:rsidR="001225FE" w:rsidRPr="0026741D" w:rsidRDefault="001225FE" w:rsidP="0026741D">
      <w:pPr>
        <w:tabs>
          <w:tab w:val="left" w:pos="426"/>
          <w:tab w:val="left" w:pos="567"/>
          <w:tab w:val="left" w:pos="993"/>
        </w:tabs>
        <w:ind w:firstLine="709"/>
        <w:jc w:val="both"/>
      </w:pPr>
      <w:r w:rsidRPr="0026741D">
        <w:rPr>
          <w:i/>
        </w:rPr>
        <w:t xml:space="preserve">Практика. </w:t>
      </w:r>
      <w:r w:rsidRPr="0026741D">
        <w:t>Игры - путешествие во времени, игры на развитие знаний о днях  недели, частях суток. Аппликации «Чаепитие», «Машинка».</w:t>
      </w:r>
    </w:p>
    <w:p w:rsidR="001225FE" w:rsidRPr="0026741D" w:rsidRDefault="001225FE" w:rsidP="0026741D">
      <w:pPr>
        <w:pStyle w:val="a4"/>
        <w:numPr>
          <w:ilvl w:val="0"/>
          <w:numId w:val="30"/>
        </w:numPr>
        <w:tabs>
          <w:tab w:val="left" w:pos="426"/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26741D">
        <w:rPr>
          <w:b/>
          <w:sz w:val="24"/>
          <w:szCs w:val="24"/>
        </w:rPr>
        <w:t>Отгадайте, что мы покажем (итоговое занятие).</w:t>
      </w:r>
    </w:p>
    <w:p w:rsidR="001225FE" w:rsidRPr="0026741D" w:rsidRDefault="0026741D" w:rsidP="0026741D">
      <w:pPr>
        <w:tabs>
          <w:tab w:val="left" w:pos="567"/>
          <w:tab w:val="left" w:pos="993"/>
        </w:tabs>
        <w:jc w:val="both"/>
      </w:pPr>
      <w:r>
        <w:rPr>
          <w:i/>
        </w:rPr>
        <w:t xml:space="preserve">          </w:t>
      </w:r>
      <w:r w:rsidR="001225FE" w:rsidRPr="0026741D">
        <w:rPr>
          <w:i/>
        </w:rPr>
        <w:t xml:space="preserve">Практика. </w:t>
      </w:r>
      <w:r w:rsidR="001225FE" w:rsidRPr="0026741D">
        <w:t>Игры на понимание. Рисование «Сюрприз».</w:t>
      </w:r>
    </w:p>
    <w:p w:rsidR="00804C31" w:rsidRPr="0026741D" w:rsidRDefault="00804C31" w:rsidP="0026741D">
      <w:pPr>
        <w:ind w:firstLine="709"/>
        <w:jc w:val="both"/>
      </w:pPr>
    </w:p>
    <w:p w:rsidR="00804C31" w:rsidRPr="0026741D" w:rsidRDefault="007A7C50" w:rsidP="0026741D">
      <w:pPr>
        <w:ind w:firstLine="709"/>
        <w:jc w:val="center"/>
        <w:rPr>
          <w:b/>
        </w:rPr>
      </w:pPr>
      <w:r w:rsidRPr="0026741D">
        <w:rPr>
          <w:b/>
        </w:rPr>
        <w:t>Планируемые результаты</w:t>
      </w:r>
    </w:p>
    <w:p w:rsidR="00C35FB6" w:rsidRPr="0026741D" w:rsidRDefault="00C35FB6" w:rsidP="0026741D">
      <w:pPr>
        <w:shd w:val="clear" w:color="auto" w:fill="FFFFFF"/>
        <w:spacing w:after="127"/>
        <w:ind w:firstLine="709"/>
        <w:contextualSpacing/>
        <w:jc w:val="both"/>
        <w:rPr>
          <w:bCs/>
        </w:rPr>
      </w:pPr>
    </w:p>
    <w:p w:rsidR="00983409" w:rsidRDefault="007A7C50" w:rsidP="00983409">
      <w:pPr>
        <w:shd w:val="clear" w:color="auto" w:fill="FFFFFF"/>
        <w:spacing w:after="127"/>
        <w:ind w:firstLine="709"/>
        <w:contextualSpacing/>
        <w:jc w:val="both"/>
        <w:rPr>
          <w:color w:val="000000"/>
        </w:rPr>
      </w:pPr>
      <w:r w:rsidRPr="0026741D">
        <w:rPr>
          <w:color w:val="000000"/>
        </w:rPr>
        <w:t>По окончании освоения программы</w:t>
      </w:r>
      <w:r w:rsidR="00983409">
        <w:rPr>
          <w:color w:val="000000"/>
        </w:rPr>
        <w:t>:</w:t>
      </w:r>
      <w:r w:rsidRPr="0026741D">
        <w:rPr>
          <w:color w:val="000000"/>
        </w:rPr>
        <w:t xml:space="preserve"> </w:t>
      </w:r>
    </w:p>
    <w:p w:rsidR="00D547AE" w:rsidRDefault="00983409" w:rsidP="007830D0">
      <w:pPr>
        <w:pStyle w:val="a4"/>
        <w:numPr>
          <w:ilvl w:val="1"/>
          <w:numId w:val="31"/>
        </w:numPr>
        <w:shd w:val="clear" w:color="auto" w:fill="FFFFFF"/>
        <w:ind w:left="1418" w:hanging="709"/>
        <w:jc w:val="both"/>
        <w:rPr>
          <w:sz w:val="24"/>
          <w:szCs w:val="24"/>
        </w:rPr>
      </w:pPr>
      <w:r w:rsidRPr="00983409">
        <w:rPr>
          <w:color w:val="000000"/>
          <w:sz w:val="24"/>
          <w:szCs w:val="24"/>
        </w:rPr>
        <w:t xml:space="preserve">учащиеся </w:t>
      </w:r>
      <w:r>
        <w:rPr>
          <w:bCs/>
          <w:sz w:val="24"/>
          <w:szCs w:val="24"/>
        </w:rPr>
        <w:t>будут знакомы с начальными</w:t>
      </w:r>
      <w:r w:rsidR="00D547AE" w:rsidRPr="00983409">
        <w:rPr>
          <w:b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математическими</w:t>
      </w:r>
      <w:r w:rsidR="00D547AE" w:rsidRPr="00983409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представлениями (</w:t>
      </w:r>
      <w:r w:rsidR="00D547AE" w:rsidRPr="00983409">
        <w:rPr>
          <w:sz w:val="24"/>
          <w:szCs w:val="24"/>
        </w:rPr>
        <w:t>количество, счёт, величина, форма, ориентировка в пространстве, части с</w:t>
      </w:r>
      <w:r w:rsidR="00D547AE" w:rsidRPr="00983409">
        <w:rPr>
          <w:sz w:val="24"/>
          <w:szCs w:val="24"/>
        </w:rPr>
        <w:t>у</w:t>
      </w:r>
      <w:r w:rsidR="00D547AE" w:rsidRPr="00983409">
        <w:rPr>
          <w:sz w:val="24"/>
          <w:szCs w:val="24"/>
        </w:rPr>
        <w:t>ток);</w:t>
      </w:r>
    </w:p>
    <w:p w:rsidR="00D3712D" w:rsidRDefault="00D3712D" w:rsidP="007830D0">
      <w:pPr>
        <w:numPr>
          <w:ilvl w:val="0"/>
          <w:numId w:val="31"/>
        </w:numPr>
        <w:ind w:left="1418" w:hanging="709"/>
        <w:contextualSpacing/>
        <w:jc w:val="both"/>
      </w:pPr>
      <w:r>
        <w:t>учащиеся получат возможность развивать связную и грамматически правил</w:t>
      </w:r>
      <w:r>
        <w:t>ь</w:t>
      </w:r>
      <w:r>
        <w:t>ную речь</w:t>
      </w:r>
      <w:r w:rsidRPr="0026741D">
        <w:t>;</w:t>
      </w:r>
    </w:p>
    <w:p w:rsidR="00D3712D" w:rsidRDefault="00D3712D" w:rsidP="00983409">
      <w:pPr>
        <w:pStyle w:val="a4"/>
        <w:numPr>
          <w:ilvl w:val="1"/>
          <w:numId w:val="31"/>
        </w:numPr>
        <w:shd w:val="clear" w:color="auto" w:fill="FFFFFF"/>
        <w:spacing w:after="127"/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учащиеся расширят словарный запас;</w:t>
      </w:r>
    </w:p>
    <w:p w:rsidR="00D3712D" w:rsidRDefault="0062734B" w:rsidP="00983409">
      <w:pPr>
        <w:pStyle w:val="a4"/>
        <w:numPr>
          <w:ilvl w:val="1"/>
          <w:numId w:val="31"/>
        </w:numPr>
        <w:shd w:val="clear" w:color="auto" w:fill="FFFFFF"/>
        <w:spacing w:after="127"/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>у учащих</w:t>
      </w:r>
      <w:r w:rsidR="00D3712D">
        <w:rPr>
          <w:sz w:val="24"/>
          <w:szCs w:val="24"/>
        </w:rPr>
        <w:t xml:space="preserve">ся будут развиваться познавательные процессы: мышление, память, </w:t>
      </w:r>
      <w:r>
        <w:rPr>
          <w:sz w:val="24"/>
          <w:szCs w:val="24"/>
        </w:rPr>
        <w:t xml:space="preserve">внимание, </w:t>
      </w:r>
      <w:r w:rsidR="00D3712D">
        <w:rPr>
          <w:sz w:val="24"/>
          <w:szCs w:val="24"/>
        </w:rPr>
        <w:t>воображение</w:t>
      </w:r>
      <w:r>
        <w:rPr>
          <w:sz w:val="24"/>
          <w:szCs w:val="24"/>
        </w:rPr>
        <w:t>;</w:t>
      </w:r>
    </w:p>
    <w:p w:rsidR="0062734B" w:rsidRDefault="0062734B" w:rsidP="00983409">
      <w:pPr>
        <w:pStyle w:val="a4"/>
        <w:numPr>
          <w:ilvl w:val="1"/>
          <w:numId w:val="31"/>
        </w:numPr>
        <w:shd w:val="clear" w:color="auto" w:fill="FFFFFF"/>
        <w:spacing w:after="127"/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>у учащихся будет сформирован интерес к художественной литературе;</w:t>
      </w:r>
    </w:p>
    <w:p w:rsidR="005B3FD5" w:rsidRPr="0062734B" w:rsidRDefault="0062734B" w:rsidP="0062734B">
      <w:pPr>
        <w:pStyle w:val="a4"/>
        <w:numPr>
          <w:ilvl w:val="1"/>
          <w:numId w:val="31"/>
        </w:numPr>
        <w:shd w:val="clear" w:color="auto" w:fill="FFFFFF"/>
        <w:spacing w:after="127"/>
        <w:ind w:left="1418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учащиеся будут знакомы с</w:t>
      </w:r>
      <w:r w:rsidR="005B3FD5" w:rsidRPr="0062734B">
        <w:rPr>
          <w:sz w:val="24"/>
          <w:szCs w:val="24"/>
        </w:rPr>
        <w:t xml:space="preserve"> приемами рисования, лепки, аппликации;</w:t>
      </w:r>
    </w:p>
    <w:p w:rsidR="007A7C50" w:rsidRPr="0026741D" w:rsidRDefault="0062734B" w:rsidP="00933A8D">
      <w:pPr>
        <w:pStyle w:val="a4"/>
        <w:numPr>
          <w:ilvl w:val="0"/>
          <w:numId w:val="4"/>
        </w:numPr>
        <w:ind w:left="1418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учащиеся получат возможность развивать трудолюбие, </w:t>
      </w:r>
      <w:r w:rsidR="007A7C50" w:rsidRPr="0026741D">
        <w:rPr>
          <w:color w:val="000000"/>
          <w:sz w:val="24"/>
          <w:szCs w:val="24"/>
        </w:rPr>
        <w:t xml:space="preserve">аккуратность, </w:t>
      </w:r>
      <w:r>
        <w:rPr>
          <w:color w:val="000000"/>
          <w:sz w:val="24"/>
          <w:szCs w:val="24"/>
        </w:rPr>
        <w:t>усидч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вость</w:t>
      </w:r>
      <w:r w:rsidR="007A7C50" w:rsidRPr="0026741D">
        <w:rPr>
          <w:color w:val="000000"/>
          <w:sz w:val="24"/>
          <w:szCs w:val="24"/>
        </w:rPr>
        <w:t>;</w:t>
      </w:r>
    </w:p>
    <w:p w:rsidR="005B3FD5" w:rsidRPr="0094081B" w:rsidRDefault="00933A8D" w:rsidP="0026741D">
      <w:pPr>
        <w:pStyle w:val="a4"/>
        <w:numPr>
          <w:ilvl w:val="0"/>
          <w:numId w:val="4"/>
        </w:numPr>
        <w:tabs>
          <w:tab w:val="num" w:pos="284"/>
        </w:tabs>
        <w:ind w:left="0" w:firstLine="709"/>
        <w:jc w:val="both"/>
        <w:rPr>
          <w:sz w:val="24"/>
          <w:szCs w:val="24"/>
        </w:rPr>
      </w:pPr>
      <w:r w:rsidRPr="0094081B">
        <w:rPr>
          <w:sz w:val="24"/>
          <w:szCs w:val="24"/>
        </w:rPr>
        <w:t>учащи</w:t>
      </w:r>
      <w:r w:rsidR="00E90844" w:rsidRPr="0094081B">
        <w:rPr>
          <w:sz w:val="24"/>
          <w:szCs w:val="24"/>
        </w:rPr>
        <w:t>е</w:t>
      </w:r>
      <w:r w:rsidRPr="0094081B">
        <w:rPr>
          <w:sz w:val="24"/>
          <w:szCs w:val="24"/>
        </w:rPr>
        <w:t xml:space="preserve">ся </w:t>
      </w:r>
      <w:r w:rsidR="00E90844" w:rsidRPr="0094081B">
        <w:rPr>
          <w:color w:val="000000"/>
          <w:sz w:val="24"/>
          <w:szCs w:val="24"/>
        </w:rPr>
        <w:t>научатся доброжелательно общаться и взаимодействовать со сверс</w:t>
      </w:r>
      <w:r w:rsidR="00E90844" w:rsidRPr="0094081B">
        <w:rPr>
          <w:color w:val="000000"/>
          <w:sz w:val="24"/>
          <w:szCs w:val="24"/>
        </w:rPr>
        <w:t>т</w:t>
      </w:r>
      <w:r w:rsidR="00E90844" w:rsidRPr="0094081B">
        <w:rPr>
          <w:color w:val="000000"/>
          <w:sz w:val="24"/>
          <w:szCs w:val="24"/>
        </w:rPr>
        <w:t xml:space="preserve">никами в процессе занятия; </w:t>
      </w:r>
    </w:p>
    <w:p w:rsidR="007A7C50" w:rsidRPr="0026741D" w:rsidRDefault="00E90844" w:rsidP="0026741D">
      <w:pPr>
        <w:pStyle w:val="a4"/>
        <w:numPr>
          <w:ilvl w:val="0"/>
          <w:numId w:val="4"/>
        </w:numPr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учащиеся </w:t>
      </w:r>
      <w:r w:rsidR="007A7C50" w:rsidRPr="0026741D">
        <w:rPr>
          <w:color w:val="000000"/>
          <w:sz w:val="24"/>
          <w:szCs w:val="24"/>
        </w:rPr>
        <w:t>смогут комфортно чувствовать себя на занятиях.</w:t>
      </w:r>
    </w:p>
    <w:p w:rsidR="0026741D" w:rsidRPr="0026741D" w:rsidRDefault="0026741D" w:rsidP="0026741D">
      <w:pPr>
        <w:pStyle w:val="a4"/>
        <w:ind w:left="709"/>
        <w:jc w:val="both"/>
        <w:rPr>
          <w:sz w:val="24"/>
          <w:szCs w:val="24"/>
        </w:rPr>
      </w:pPr>
    </w:p>
    <w:p w:rsidR="00A377A7" w:rsidRDefault="00A377A7" w:rsidP="00A550C0">
      <w:pPr>
        <w:tabs>
          <w:tab w:val="left" w:pos="0"/>
        </w:tabs>
        <w:ind w:firstLine="709"/>
        <w:jc w:val="both"/>
        <w:rPr>
          <w:b/>
        </w:rPr>
      </w:pPr>
      <w:r w:rsidRPr="00A550C0">
        <w:rPr>
          <w:b/>
        </w:rPr>
        <w:t>К</w:t>
      </w:r>
      <w:r w:rsidR="00954D6B">
        <w:rPr>
          <w:b/>
        </w:rPr>
        <w:t>ОМПЛЕКС ОРГАНИЗАЦИОННО-ПЕДАГОГИЧЕСКИХ УСЛОВИЙ</w:t>
      </w:r>
    </w:p>
    <w:p w:rsidR="00954D6B" w:rsidRPr="00A550C0" w:rsidRDefault="00954D6B" w:rsidP="00A550C0">
      <w:pPr>
        <w:tabs>
          <w:tab w:val="left" w:pos="0"/>
        </w:tabs>
        <w:ind w:firstLine="709"/>
        <w:jc w:val="both"/>
        <w:rPr>
          <w:b/>
        </w:rPr>
      </w:pPr>
    </w:p>
    <w:p w:rsidR="00A377A7" w:rsidRDefault="007A7C50" w:rsidP="00954D6B">
      <w:pPr>
        <w:tabs>
          <w:tab w:val="left" w:pos="0"/>
        </w:tabs>
        <w:jc w:val="center"/>
        <w:rPr>
          <w:b/>
        </w:rPr>
      </w:pPr>
      <w:r>
        <w:rPr>
          <w:b/>
        </w:rPr>
        <w:t>Календарно-тематический график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73"/>
        <w:gridCol w:w="1547"/>
        <w:gridCol w:w="1529"/>
        <w:gridCol w:w="1529"/>
        <w:gridCol w:w="1609"/>
        <w:gridCol w:w="2266"/>
      </w:tblGrid>
      <w:tr w:rsidR="00954D6B" w:rsidTr="005147E6">
        <w:tc>
          <w:tcPr>
            <w:tcW w:w="1373" w:type="dxa"/>
          </w:tcPr>
          <w:p w:rsidR="00954D6B" w:rsidRPr="00954D6B" w:rsidRDefault="00954D6B" w:rsidP="00954D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47" w:type="dxa"/>
          </w:tcPr>
          <w:p w:rsidR="00954D6B" w:rsidRPr="00954D6B" w:rsidRDefault="00954D6B" w:rsidP="00954D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 обуч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529" w:type="dxa"/>
          </w:tcPr>
          <w:p w:rsidR="00954D6B" w:rsidRPr="00954D6B" w:rsidRDefault="00954D6B" w:rsidP="00954D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Объём учебных часов</w:t>
            </w:r>
          </w:p>
        </w:tc>
        <w:tc>
          <w:tcPr>
            <w:tcW w:w="1529" w:type="dxa"/>
          </w:tcPr>
          <w:p w:rsidR="00954D6B" w:rsidRPr="00954D6B" w:rsidRDefault="00954D6B" w:rsidP="00954D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уче</w:t>
            </w:r>
            <w:r>
              <w:rPr>
                <w:b/>
                <w:sz w:val="24"/>
                <w:szCs w:val="24"/>
              </w:rPr>
              <w:t>б</w:t>
            </w:r>
            <w:r>
              <w:rPr>
                <w:b/>
                <w:sz w:val="24"/>
                <w:szCs w:val="24"/>
              </w:rPr>
              <w:t>ных недель</w:t>
            </w:r>
          </w:p>
        </w:tc>
        <w:tc>
          <w:tcPr>
            <w:tcW w:w="1609" w:type="dxa"/>
          </w:tcPr>
          <w:p w:rsidR="00954D6B" w:rsidRPr="00954D6B" w:rsidRDefault="00954D6B" w:rsidP="00954D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учебных дней</w:t>
            </w:r>
          </w:p>
        </w:tc>
        <w:tc>
          <w:tcPr>
            <w:tcW w:w="2266" w:type="dxa"/>
          </w:tcPr>
          <w:p w:rsidR="00954D6B" w:rsidRPr="00954D6B" w:rsidRDefault="00954D6B" w:rsidP="00954D6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Режим работы</w:t>
            </w:r>
          </w:p>
        </w:tc>
      </w:tr>
      <w:tr w:rsidR="00954D6B" w:rsidTr="005147E6">
        <w:tc>
          <w:tcPr>
            <w:tcW w:w="1373" w:type="dxa"/>
          </w:tcPr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954D6B" w:rsidRP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7" w:type="dxa"/>
          </w:tcPr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954D6B" w:rsidRP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</w:t>
            </w:r>
          </w:p>
        </w:tc>
        <w:tc>
          <w:tcPr>
            <w:tcW w:w="1529" w:type="dxa"/>
          </w:tcPr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954D6B" w:rsidRP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29" w:type="dxa"/>
          </w:tcPr>
          <w:p w:rsidR="00954D6B" w:rsidRDefault="00954D6B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P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609" w:type="dxa"/>
          </w:tcPr>
          <w:p w:rsidR="00954D6B" w:rsidRDefault="00954D6B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5147E6" w:rsidRPr="005147E6" w:rsidRDefault="005147E6" w:rsidP="00954D6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266" w:type="dxa"/>
          </w:tcPr>
          <w:p w:rsidR="00954D6B" w:rsidRPr="005147E6" w:rsidRDefault="005147E6" w:rsidP="005147E6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147E6">
              <w:rPr>
                <w:color w:val="000000"/>
                <w:sz w:val="24"/>
                <w:szCs w:val="24"/>
              </w:rPr>
              <w:t>2 раза в неделю по1академическому часу (академич</w:t>
            </w:r>
            <w:r w:rsidRPr="005147E6">
              <w:rPr>
                <w:color w:val="000000"/>
                <w:sz w:val="24"/>
                <w:szCs w:val="24"/>
              </w:rPr>
              <w:t>е</w:t>
            </w:r>
            <w:r w:rsidRPr="005147E6">
              <w:rPr>
                <w:color w:val="000000"/>
                <w:sz w:val="24"/>
                <w:szCs w:val="24"/>
              </w:rPr>
              <w:t>ский час для детей до 7 лет включ</w:t>
            </w:r>
            <w:r w:rsidRPr="005147E6">
              <w:rPr>
                <w:color w:val="000000"/>
                <w:sz w:val="24"/>
                <w:szCs w:val="24"/>
              </w:rPr>
              <w:t>и</w:t>
            </w:r>
            <w:r w:rsidRPr="005147E6">
              <w:rPr>
                <w:color w:val="000000"/>
                <w:sz w:val="24"/>
                <w:szCs w:val="24"/>
              </w:rPr>
              <w:t>тельно- 30 минут)</w:t>
            </w:r>
          </w:p>
        </w:tc>
      </w:tr>
    </w:tbl>
    <w:p w:rsidR="00954D6B" w:rsidRPr="005147E6" w:rsidRDefault="005147E6" w:rsidP="005147E6">
      <w:pPr>
        <w:tabs>
          <w:tab w:val="left" w:pos="0"/>
        </w:tabs>
      </w:pPr>
      <w:r w:rsidRPr="005147E6">
        <w:rPr>
          <w:color w:val="000000"/>
        </w:rPr>
        <w:t>КУГ (Приложение №1)</w:t>
      </w:r>
    </w:p>
    <w:p w:rsidR="00262ADF" w:rsidRPr="00A550C0" w:rsidRDefault="00262ADF" w:rsidP="00A550C0">
      <w:pPr>
        <w:tabs>
          <w:tab w:val="left" w:pos="0"/>
        </w:tabs>
        <w:ind w:firstLine="709"/>
        <w:jc w:val="both"/>
        <w:rPr>
          <w:i/>
        </w:rPr>
      </w:pPr>
    </w:p>
    <w:p w:rsidR="00A377A7" w:rsidRDefault="005147E6" w:rsidP="005147E6">
      <w:pPr>
        <w:tabs>
          <w:tab w:val="left" w:pos="0"/>
        </w:tabs>
        <w:jc w:val="center"/>
        <w:rPr>
          <w:b/>
        </w:rPr>
      </w:pPr>
      <w:r>
        <w:rPr>
          <w:b/>
        </w:rPr>
        <w:t>Условия реализации программы</w:t>
      </w:r>
    </w:p>
    <w:p w:rsidR="005147E6" w:rsidRPr="00A550C0" w:rsidRDefault="005147E6" w:rsidP="005147E6">
      <w:pPr>
        <w:tabs>
          <w:tab w:val="left" w:pos="0"/>
        </w:tabs>
        <w:jc w:val="center"/>
        <w:rPr>
          <w:b/>
        </w:rPr>
      </w:pPr>
    </w:p>
    <w:p w:rsidR="000974F5" w:rsidRPr="00A550C0" w:rsidRDefault="000974F5" w:rsidP="00A550C0">
      <w:pPr>
        <w:pStyle w:val="Iauiue1"/>
        <w:spacing w:line="240" w:lineRule="auto"/>
        <w:ind w:firstLine="709"/>
        <w:rPr>
          <w:sz w:val="24"/>
          <w:szCs w:val="24"/>
        </w:rPr>
      </w:pPr>
      <w:r w:rsidRPr="00A550C0">
        <w:rPr>
          <w:sz w:val="24"/>
          <w:szCs w:val="24"/>
        </w:rPr>
        <w:t xml:space="preserve">Для реализации программы необходим отдельный учебный кабинет, который должен быть оснащен мебелью и специальным оборудованием (см. таблицу). </w:t>
      </w:r>
    </w:p>
    <w:p w:rsidR="000974F5" w:rsidRPr="00A550C0" w:rsidRDefault="000974F5" w:rsidP="00A550C0">
      <w:pPr>
        <w:pStyle w:val="Iauiue1"/>
        <w:spacing w:line="240" w:lineRule="auto"/>
        <w:ind w:firstLine="709"/>
        <w:rPr>
          <w:sz w:val="24"/>
          <w:szCs w:val="24"/>
        </w:rPr>
      </w:pPr>
    </w:p>
    <w:tbl>
      <w:tblPr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013"/>
        <w:gridCol w:w="1891"/>
      </w:tblGrid>
      <w:tr w:rsidR="000974F5" w:rsidRPr="00A550C0" w:rsidTr="00281731">
        <w:trPr>
          <w:tblHeader/>
        </w:trPr>
        <w:tc>
          <w:tcPr>
            <w:tcW w:w="362" w:type="pct"/>
          </w:tcPr>
          <w:p w:rsidR="000974F5" w:rsidRPr="00A550C0" w:rsidRDefault="005147E6" w:rsidP="005147E6">
            <w:pPr>
              <w:pStyle w:val="Iauiue1"/>
              <w:spacing w:line="240" w:lineRule="auto"/>
              <w:ind w:right="-14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53" w:type="pct"/>
            <w:vAlign w:val="center"/>
          </w:tcPr>
          <w:p w:rsidR="000974F5" w:rsidRPr="00A550C0" w:rsidRDefault="000974F5" w:rsidP="00A550C0">
            <w:pPr>
              <w:pStyle w:val="Iauiue1"/>
              <w:spacing w:line="240" w:lineRule="auto"/>
              <w:ind w:right="-143" w:firstLine="709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85" w:type="pct"/>
            <w:vAlign w:val="center"/>
          </w:tcPr>
          <w:p w:rsidR="000974F5" w:rsidRPr="00A550C0" w:rsidRDefault="000974F5" w:rsidP="005147E6">
            <w:pPr>
              <w:pStyle w:val="Iauiue1"/>
              <w:spacing w:line="240" w:lineRule="auto"/>
              <w:ind w:right="33"/>
              <w:jc w:val="center"/>
              <w:rPr>
                <w:b/>
                <w:sz w:val="24"/>
                <w:szCs w:val="24"/>
              </w:rPr>
            </w:pPr>
            <w:r w:rsidRPr="00A550C0">
              <w:rPr>
                <w:b/>
                <w:sz w:val="24"/>
                <w:szCs w:val="24"/>
              </w:rPr>
              <w:t>Количество</w:t>
            </w:r>
          </w:p>
        </w:tc>
      </w:tr>
      <w:tr w:rsidR="00FF35FF" w:rsidRPr="00A550C0" w:rsidTr="00281731">
        <w:trPr>
          <w:tblHeader/>
        </w:trPr>
        <w:tc>
          <w:tcPr>
            <w:tcW w:w="362" w:type="pct"/>
            <w:vMerge w:val="restart"/>
          </w:tcPr>
          <w:p w:rsidR="00FF35FF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653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учительский</w:t>
            </w:r>
          </w:p>
        </w:tc>
        <w:tc>
          <w:tcPr>
            <w:tcW w:w="985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right="33"/>
              <w:jc w:val="center"/>
              <w:rPr>
                <w:sz w:val="24"/>
                <w:szCs w:val="24"/>
              </w:rPr>
            </w:pPr>
            <w:r w:rsidRPr="00FF35FF">
              <w:rPr>
                <w:sz w:val="24"/>
                <w:szCs w:val="24"/>
              </w:rPr>
              <w:t>1</w:t>
            </w:r>
          </w:p>
        </w:tc>
      </w:tr>
      <w:tr w:rsidR="00FF35FF" w:rsidRPr="00A550C0" w:rsidTr="00281731">
        <w:trPr>
          <w:tblHeader/>
        </w:trPr>
        <w:tc>
          <w:tcPr>
            <w:tcW w:w="362" w:type="pct"/>
            <w:vMerge/>
          </w:tcPr>
          <w:p w:rsidR="00FF35FF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  <w:vAlign w:val="center"/>
          </w:tcPr>
          <w:p w:rsidR="00FF35FF" w:rsidRDefault="00FF35FF" w:rsidP="00FF35FF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Столы ученические</w:t>
            </w:r>
          </w:p>
        </w:tc>
        <w:tc>
          <w:tcPr>
            <w:tcW w:w="985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right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F35FF" w:rsidRPr="00A550C0" w:rsidTr="00281731">
        <w:trPr>
          <w:tblHeader/>
        </w:trPr>
        <w:tc>
          <w:tcPr>
            <w:tcW w:w="362" w:type="pct"/>
            <w:vMerge/>
          </w:tcPr>
          <w:p w:rsidR="00FF35FF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  <w:vAlign w:val="center"/>
          </w:tcPr>
          <w:p w:rsidR="00FF35FF" w:rsidRDefault="00FF35FF" w:rsidP="00FF35FF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A550C0">
              <w:rPr>
                <w:sz w:val="24"/>
                <w:szCs w:val="24"/>
              </w:rPr>
              <w:t>тулья ученич</w:t>
            </w:r>
            <w:r>
              <w:rPr>
                <w:sz w:val="24"/>
                <w:szCs w:val="24"/>
              </w:rPr>
              <w:t>еские</w:t>
            </w:r>
          </w:p>
        </w:tc>
        <w:tc>
          <w:tcPr>
            <w:tcW w:w="985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right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35FF" w:rsidRPr="00A550C0" w:rsidTr="00281731">
        <w:trPr>
          <w:tblHeader/>
        </w:trPr>
        <w:tc>
          <w:tcPr>
            <w:tcW w:w="362" w:type="pct"/>
            <w:vMerge/>
          </w:tcPr>
          <w:p w:rsidR="00FF35FF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  <w:vAlign w:val="center"/>
          </w:tcPr>
          <w:p w:rsidR="00FF35FF" w:rsidRDefault="00FF35FF" w:rsidP="00FF35FF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Шкафы</w:t>
            </w:r>
          </w:p>
        </w:tc>
        <w:tc>
          <w:tcPr>
            <w:tcW w:w="985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right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F35FF" w:rsidRPr="00A550C0" w:rsidTr="00281731">
        <w:trPr>
          <w:tblHeader/>
        </w:trPr>
        <w:tc>
          <w:tcPr>
            <w:tcW w:w="362" w:type="pct"/>
            <w:vMerge/>
          </w:tcPr>
          <w:p w:rsidR="00FF35FF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  <w:vAlign w:val="center"/>
          </w:tcPr>
          <w:p w:rsidR="00FF35FF" w:rsidRDefault="00FF35FF" w:rsidP="00FF35FF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A550C0">
              <w:rPr>
                <w:sz w:val="24"/>
                <w:szCs w:val="24"/>
              </w:rPr>
              <w:t>чебная доска</w:t>
            </w:r>
          </w:p>
        </w:tc>
        <w:tc>
          <w:tcPr>
            <w:tcW w:w="985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right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Pr="00A550C0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  <w:vAlign w:val="center"/>
          </w:tcPr>
          <w:p w:rsidR="00FF35FF" w:rsidRPr="00A550C0" w:rsidRDefault="00FF35FF" w:rsidP="00A550C0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Стеллаж</w:t>
            </w:r>
          </w:p>
        </w:tc>
        <w:tc>
          <w:tcPr>
            <w:tcW w:w="985" w:type="pct"/>
            <w:vAlign w:val="center"/>
          </w:tcPr>
          <w:p w:rsidR="00FF35FF" w:rsidRPr="00FF35FF" w:rsidRDefault="00FF35FF" w:rsidP="00FF35FF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F35FF" w:rsidRPr="00A550C0" w:rsidTr="00281731">
        <w:tc>
          <w:tcPr>
            <w:tcW w:w="362" w:type="pct"/>
            <w:vMerge w:val="restart"/>
          </w:tcPr>
          <w:p w:rsidR="00FF35FF" w:rsidRPr="00A550C0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FF35FF" w:rsidRPr="00A550C0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</w:tcPr>
          <w:p w:rsidR="00FF35FF" w:rsidRPr="00A550C0" w:rsidRDefault="00FF35FF" w:rsidP="00A550C0">
            <w:pPr>
              <w:pStyle w:val="Iauiue1"/>
              <w:spacing w:line="240" w:lineRule="auto"/>
              <w:ind w:left="66" w:right="130" w:firstLine="709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Ноутбук</w:t>
            </w:r>
          </w:p>
        </w:tc>
        <w:tc>
          <w:tcPr>
            <w:tcW w:w="985" w:type="pct"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Pr="00A550C0" w:rsidRDefault="00FF35FF" w:rsidP="00FF35FF">
            <w:pPr>
              <w:pStyle w:val="Iauiue1"/>
              <w:spacing w:line="240" w:lineRule="auto"/>
              <w:ind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3653" w:type="pct"/>
          </w:tcPr>
          <w:p w:rsidR="00FF35FF" w:rsidRPr="00A550C0" w:rsidRDefault="00FF35FF" w:rsidP="00A550C0">
            <w:pPr>
              <w:pStyle w:val="Iauiue1"/>
              <w:spacing w:line="240" w:lineRule="auto"/>
              <w:ind w:right="130" w:firstLine="709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Телевизор</w:t>
            </w:r>
          </w:p>
        </w:tc>
        <w:tc>
          <w:tcPr>
            <w:tcW w:w="985" w:type="pct"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1</w:t>
            </w:r>
          </w:p>
        </w:tc>
      </w:tr>
      <w:tr w:rsidR="00FF35FF" w:rsidRPr="00A550C0" w:rsidTr="00281731">
        <w:tc>
          <w:tcPr>
            <w:tcW w:w="362" w:type="pct"/>
            <w:vMerge w:val="restart"/>
          </w:tcPr>
          <w:p w:rsidR="00FF35FF" w:rsidRPr="00FF35FF" w:rsidRDefault="00FF35FF" w:rsidP="00FF35FF">
            <w:pPr>
              <w:ind w:right="-143"/>
              <w:jc w:val="center"/>
            </w:pPr>
            <w:r>
              <w:t>3.</w:t>
            </w: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>
              <w:t>Пластилин</w:t>
            </w:r>
          </w:p>
        </w:tc>
        <w:tc>
          <w:tcPr>
            <w:tcW w:w="985" w:type="pct"/>
            <w:vMerge w:val="restart"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  <w:p w:rsidR="00FF35FF" w:rsidRPr="00A550C0" w:rsidRDefault="00FF35FF" w:rsidP="005147E6">
            <w:pPr>
              <w:pStyle w:val="Iauiue1"/>
              <w:spacing w:line="240" w:lineRule="auto"/>
              <w:ind w:right="33"/>
              <w:rPr>
                <w:sz w:val="24"/>
                <w:szCs w:val="24"/>
              </w:rPr>
            </w:pPr>
            <w:r w:rsidRPr="00A550C0">
              <w:rPr>
                <w:sz w:val="24"/>
                <w:szCs w:val="24"/>
              </w:rPr>
              <w:t>Свой набор у каждого уч</w:t>
            </w:r>
            <w:r w:rsidRPr="00A550C0">
              <w:rPr>
                <w:sz w:val="24"/>
                <w:szCs w:val="24"/>
              </w:rPr>
              <w:t>а</w:t>
            </w:r>
            <w:r w:rsidRPr="00A550C0">
              <w:rPr>
                <w:sz w:val="24"/>
                <w:szCs w:val="24"/>
              </w:rPr>
              <w:t>щегося</w:t>
            </w: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 w:rsidRPr="00A550C0">
              <w:t xml:space="preserve">Цветные карандаши (12 </w:t>
            </w:r>
            <w:proofErr w:type="spellStart"/>
            <w:r w:rsidRPr="00A550C0">
              <w:t>цв</w:t>
            </w:r>
            <w:proofErr w:type="spellEnd"/>
            <w:r w:rsidRPr="00A550C0">
              <w:t>.)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>
              <w:t xml:space="preserve">Восковые мелки (12 </w:t>
            </w:r>
            <w:proofErr w:type="spellStart"/>
            <w:r>
              <w:t>цв</w:t>
            </w:r>
            <w:proofErr w:type="spellEnd"/>
            <w:r>
              <w:t>.)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>
              <w:t>Простой карандаш, ластик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>
              <w:t>Альбом (40 листов)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>
              <w:t xml:space="preserve">Акварельные краски (12 </w:t>
            </w:r>
            <w:proofErr w:type="spellStart"/>
            <w:r>
              <w:t>цв</w:t>
            </w:r>
            <w:proofErr w:type="spellEnd"/>
            <w:r>
              <w:t>.)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Pr="00A550C0" w:rsidRDefault="00FF35FF" w:rsidP="00FF35FF">
            <w:pPr>
              <w:ind w:left="360" w:firstLine="363"/>
            </w:pPr>
            <w:r>
              <w:t xml:space="preserve">Гуашь (6 </w:t>
            </w:r>
            <w:proofErr w:type="spellStart"/>
            <w:r>
              <w:t>цв</w:t>
            </w:r>
            <w:proofErr w:type="spellEnd"/>
            <w:r>
              <w:t>.)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 w:rsidRPr="00A550C0">
              <w:t>Кисти № 1, 3, 4</w:t>
            </w:r>
            <w:r>
              <w:t>, 6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Баночка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Палитра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Клей ПВА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Кисть № 8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Цветная бумага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Цветной картон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>
              <w:t>Белый картон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FF35FF" w:rsidRPr="00A550C0" w:rsidTr="00281731">
        <w:tc>
          <w:tcPr>
            <w:tcW w:w="362" w:type="pct"/>
            <w:vMerge/>
          </w:tcPr>
          <w:p w:rsidR="00FF35FF" w:rsidRDefault="00FF35FF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FF35FF" w:rsidRDefault="00FF35FF" w:rsidP="00FF35FF">
            <w:pPr>
              <w:ind w:left="360" w:firstLine="363"/>
            </w:pPr>
            <w:r w:rsidRPr="00A550C0">
              <w:t>Клей - карандаш</w:t>
            </w:r>
          </w:p>
        </w:tc>
        <w:tc>
          <w:tcPr>
            <w:tcW w:w="985" w:type="pct"/>
            <w:vMerge/>
          </w:tcPr>
          <w:p w:rsidR="00FF35FF" w:rsidRPr="00A550C0" w:rsidRDefault="00FF35FF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9C6B34" w:rsidRPr="00A550C0" w:rsidTr="00281731">
        <w:tc>
          <w:tcPr>
            <w:tcW w:w="362" w:type="pct"/>
          </w:tcPr>
          <w:p w:rsidR="009C6B34" w:rsidRDefault="009C6B34" w:rsidP="00FF35FF">
            <w:pPr>
              <w:ind w:right="-143"/>
              <w:jc w:val="center"/>
            </w:pPr>
            <w:r>
              <w:t>4.</w:t>
            </w:r>
          </w:p>
        </w:tc>
        <w:tc>
          <w:tcPr>
            <w:tcW w:w="3653" w:type="pct"/>
          </w:tcPr>
          <w:p w:rsidR="009C6B34" w:rsidRPr="00A550C0" w:rsidRDefault="009C6B34" w:rsidP="00FF35FF">
            <w:pPr>
              <w:ind w:left="360" w:firstLine="363"/>
            </w:pPr>
            <w:r>
              <w:rPr>
                <w:color w:val="000000"/>
                <w:sz w:val="27"/>
                <w:szCs w:val="27"/>
              </w:rPr>
              <w:t>Карточки для работы учащихся</w:t>
            </w:r>
          </w:p>
        </w:tc>
        <w:tc>
          <w:tcPr>
            <w:tcW w:w="985" w:type="pct"/>
          </w:tcPr>
          <w:p w:rsidR="009C6B34" w:rsidRPr="00A550C0" w:rsidRDefault="009C6B34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  <w:tr w:rsidR="009C6B34" w:rsidRPr="00A550C0" w:rsidTr="00281731">
        <w:tc>
          <w:tcPr>
            <w:tcW w:w="362" w:type="pct"/>
          </w:tcPr>
          <w:p w:rsidR="009C6B34" w:rsidRDefault="009C6B34" w:rsidP="00FF35FF">
            <w:pPr>
              <w:ind w:right="-143"/>
              <w:jc w:val="center"/>
            </w:pPr>
          </w:p>
        </w:tc>
        <w:tc>
          <w:tcPr>
            <w:tcW w:w="3653" w:type="pct"/>
          </w:tcPr>
          <w:p w:rsidR="009C6B34" w:rsidRPr="00A550C0" w:rsidRDefault="009C6B34" w:rsidP="00FF35FF">
            <w:pPr>
              <w:ind w:left="360" w:firstLine="363"/>
            </w:pPr>
            <w:r>
              <w:rPr>
                <w:color w:val="000000"/>
                <w:sz w:val="27"/>
                <w:szCs w:val="27"/>
              </w:rPr>
              <w:t>Наглядные пособия, презентации</w:t>
            </w:r>
          </w:p>
        </w:tc>
        <w:tc>
          <w:tcPr>
            <w:tcW w:w="985" w:type="pct"/>
          </w:tcPr>
          <w:p w:rsidR="009C6B34" w:rsidRPr="00A550C0" w:rsidRDefault="009C6B34" w:rsidP="00A550C0">
            <w:pPr>
              <w:pStyle w:val="Iauiue1"/>
              <w:spacing w:line="240" w:lineRule="auto"/>
              <w:ind w:right="33" w:firstLine="709"/>
              <w:rPr>
                <w:sz w:val="24"/>
                <w:szCs w:val="24"/>
              </w:rPr>
            </w:pPr>
          </w:p>
        </w:tc>
      </w:tr>
    </w:tbl>
    <w:p w:rsidR="00262ADF" w:rsidRPr="00A550C0" w:rsidRDefault="00262ADF" w:rsidP="00A550C0">
      <w:pPr>
        <w:pStyle w:val="a4"/>
        <w:tabs>
          <w:tab w:val="left" w:pos="0"/>
        </w:tabs>
        <w:ind w:left="1080" w:firstLine="709"/>
        <w:jc w:val="both"/>
        <w:rPr>
          <w:b/>
          <w:sz w:val="24"/>
          <w:szCs w:val="24"/>
        </w:rPr>
      </w:pPr>
    </w:p>
    <w:p w:rsidR="000974F5" w:rsidRDefault="003E7987" w:rsidP="003E7987">
      <w:pPr>
        <w:tabs>
          <w:tab w:val="left" w:pos="0"/>
        </w:tabs>
        <w:jc w:val="center"/>
        <w:rPr>
          <w:b/>
        </w:rPr>
      </w:pPr>
      <w:r>
        <w:rPr>
          <w:b/>
        </w:rPr>
        <w:t>Формы аттестации</w:t>
      </w:r>
    </w:p>
    <w:p w:rsidR="003E7987" w:rsidRPr="003E7987" w:rsidRDefault="003E7987" w:rsidP="003E7987">
      <w:pPr>
        <w:tabs>
          <w:tab w:val="left" w:pos="0"/>
        </w:tabs>
        <w:jc w:val="center"/>
        <w:rPr>
          <w:b/>
        </w:rPr>
      </w:pPr>
    </w:p>
    <w:p w:rsidR="003E7987" w:rsidRDefault="003E7987" w:rsidP="00A550C0">
      <w:pPr>
        <w:pStyle w:val="a4"/>
        <w:tabs>
          <w:tab w:val="left" w:pos="709"/>
        </w:tabs>
        <w:ind w:left="0" w:firstLine="709"/>
        <w:jc w:val="both"/>
        <w:rPr>
          <w:rFonts w:eastAsia="Malgun Gothic"/>
          <w:sz w:val="24"/>
          <w:szCs w:val="24"/>
          <w:lang w:eastAsia="ko-KR"/>
        </w:rPr>
      </w:pPr>
      <w:r w:rsidRPr="003E7987">
        <w:rPr>
          <w:color w:val="000000"/>
          <w:sz w:val="24"/>
          <w:szCs w:val="24"/>
        </w:rPr>
        <w:t>Формами оценки образовательных результатов учащихся по Программе являются:</w:t>
      </w:r>
      <w:r w:rsidR="0076314B" w:rsidRPr="00A550C0">
        <w:rPr>
          <w:sz w:val="24"/>
          <w:szCs w:val="24"/>
        </w:rPr>
        <w:t xml:space="preserve"> </w:t>
      </w:r>
      <w:r w:rsidR="0076314B" w:rsidRPr="00A550C0">
        <w:rPr>
          <w:rFonts w:eastAsia="Malgun Gothic"/>
          <w:sz w:val="24"/>
          <w:szCs w:val="24"/>
          <w:lang w:eastAsia="ko-KR"/>
        </w:rPr>
        <w:t>наблюдение, беседы, дидактические игры и упражнения, творческие работы.</w:t>
      </w:r>
      <w:r w:rsidR="000E7BD3">
        <w:rPr>
          <w:rFonts w:eastAsia="Malgun Gothic"/>
          <w:sz w:val="24"/>
          <w:szCs w:val="24"/>
          <w:lang w:eastAsia="ko-KR"/>
        </w:rPr>
        <w:t xml:space="preserve"> Формой подв</w:t>
      </w:r>
      <w:r w:rsidR="000E7BD3">
        <w:rPr>
          <w:rFonts w:eastAsia="Malgun Gothic"/>
          <w:sz w:val="24"/>
          <w:szCs w:val="24"/>
          <w:lang w:eastAsia="ko-KR"/>
        </w:rPr>
        <w:t>е</w:t>
      </w:r>
      <w:r w:rsidR="000E7BD3">
        <w:rPr>
          <w:rFonts w:eastAsia="Malgun Gothic"/>
          <w:sz w:val="24"/>
          <w:szCs w:val="24"/>
          <w:lang w:eastAsia="ko-KR"/>
        </w:rPr>
        <w:t>дения итогов: открытое занятие для родителей для демонстрации результатов.</w:t>
      </w:r>
      <w:bookmarkStart w:id="2" w:name="_GoBack"/>
      <w:bookmarkEnd w:id="2"/>
    </w:p>
    <w:p w:rsidR="003E7987" w:rsidRDefault="003E7987" w:rsidP="00A550C0">
      <w:pPr>
        <w:pStyle w:val="a4"/>
        <w:tabs>
          <w:tab w:val="left" w:pos="709"/>
        </w:tabs>
        <w:ind w:left="0" w:firstLine="709"/>
        <w:jc w:val="both"/>
        <w:rPr>
          <w:color w:val="000000"/>
          <w:sz w:val="24"/>
          <w:szCs w:val="24"/>
        </w:rPr>
      </w:pPr>
      <w:r w:rsidRPr="003E7987">
        <w:rPr>
          <w:color w:val="000000"/>
          <w:sz w:val="24"/>
          <w:szCs w:val="24"/>
        </w:rPr>
        <w:t>Цель аттестации - определения уровня освоения детьми программы и установления соответствия результатов освоения программы заявленн</w:t>
      </w:r>
      <w:r>
        <w:rPr>
          <w:color w:val="000000"/>
          <w:sz w:val="24"/>
          <w:szCs w:val="24"/>
        </w:rPr>
        <w:t>ым целям и планируемым результ</w:t>
      </w:r>
      <w:r>
        <w:rPr>
          <w:color w:val="000000"/>
          <w:sz w:val="24"/>
          <w:szCs w:val="24"/>
        </w:rPr>
        <w:t>а</w:t>
      </w:r>
      <w:r w:rsidRPr="003E7987">
        <w:rPr>
          <w:color w:val="000000"/>
          <w:sz w:val="24"/>
          <w:szCs w:val="24"/>
        </w:rPr>
        <w:t>там обучения.</w:t>
      </w:r>
    </w:p>
    <w:p w:rsidR="00A377A7" w:rsidRPr="003E7987" w:rsidRDefault="003E7987" w:rsidP="003E7987">
      <w:pPr>
        <w:pStyle w:val="a4"/>
        <w:tabs>
          <w:tab w:val="left" w:pos="709"/>
        </w:tabs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7"/>
          <w:szCs w:val="27"/>
        </w:rPr>
        <w:t>Используются следующие методы: опрос, наблюдение, обсуждение резул</w:t>
      </w:r>
      <w:r>
        <w:rPr>
          <w:color w:val="000000"/>
          <w:sz w:val="27"/>
          <w:szCs w:val="27"/>
        </w:rPr>
        <w:t>ь</w:t>
      </w:r>
      <w:r>
        <w:rPr>
          <w:color w:val="000000"/>
          <w:sz w:val="27"/>
          <w:szCs w:val="27"/>
        </w:rPr>
        <w:t>татов.</w:t>
      </w:r>
    </w:p>
    <w:p w:rsidR="003E7987" w:rsidRDefault="003E7987" w:rsidP="003E7987">
      <w:pPr>
        <w:jc w:val="center"/>
        <w:rPr>
          <w:b/>
        </w:rPr>
      </w:pPr>
    </w:p>
    <w:p w:rsidR="000974F5" w:rsidRDefault="003E7987" w:rsidP="003E7987">
      <w:pPr>
        <w:jc w:val="center"/>
        <w:rPr>
          <w:b/>
        </w:rPr>
      </w:pPr>
      <w:r>
        <w:rPr>
          <w:b/>
        </w:rPr>
        <w:t>Оценочные материалы</w:t>
      </w:r>
    </w:p>
    <w:p w:rsidR="003E7987" w:rsidRPr="003E7987" w:rsidRDefault="003E7987" w:rsidP="003E7987">
      <w:pPr>
        <w:ind w:firstLine="709"/>
        <w:jc w:val="both"/>
        <w:rPr>
          <w:b/>
        </w:rPr>
      </w:pPr>
      <w:r w:rsidRPr="003E7987">
        <w:rPr>
          <w:color w:val="000000"/>
        </w:rPr>
        <w:t>В программе используются следующие оценочные</w:t>
      </w:r>
      <w:r>
        <w:rPr>
          <w:color w:val="000000"/>
        </w:rPr>
        <w:t xml:space="preserve"> средства: </w:t>
      </w:r>
      <w:r w:rsidR="006D4E8C">
        <w:rPr>
          <w:color w:val="000000"/>
        </w:rPr>
        <w:t xml:space="preserve">лист наблюдения, </w:t>
      </w:r>
      <w:r>
        <w:rPr>
          <w:color w:val="000000"/>
        </w:rPr>
        <w:t>лист достиже</w:t>
      </w:r>
      <w:r w:rsidR="006D4E8C">
        <w:rPr>
          <w:color w:val="000000"/>
        </w:rPr>
        <w:t>ния.</w:t>
      </w:r>
    </w:p>
    <w:p w:rsidR="00055392" w:rsidRPr="00A550C0" w:rsidRDefault="00055392" w:rsidP="00A550C0">
      <w:pPr>
        <w:ind w:firstLine="709"/>
        <w:jc w:val="both"/>
        <w:rPr>
          <w:b/>
        </w:rPr>
      </w:pPr>
    </w:p>
    <w:p w:rsidR="000974F5" w:rsidRDefault="000974F5" w:rsidP="007B3111">
      <w:pPr>
        <w:jc w:val="center"/>
        <w:rPr>
          <w:b/>
        </w:rPr>
      </w:pPr>
      <w:r w:rsidRPr="007B3111">
        <w:rPr>
          <w:b/>
        </w:rPr>
        <w:t>Методическое обеспечение</w:t>
      </w:r>
      <w:r w:rsidR="007B3111">
        <w:rPr>
          <w:b/>
        </w:rPr>
        <w:t xml:space="preserve"> программы</w:t>
      </w:r>
    </w:p>
    <w:p w:rsidR="0026741D" w:rsidRPr="007B3111" w:rsidRDefault="0026741D" w:rsidP="007B3111">
      <w:pPr>
        <w:jc w:val="center"/>
        <w:rPr>
          <w:b/>
        </w:rPr>
      </w:pPr>
    </w:p>
    <w:p w:rsidR="000974F5" w:rsidRPr="0026741D" w:rsidRDefault="000974F5" w:rsidP="00A550C0">
      <w:pPr>
        <w:pStyle w:val="a4"/>
        <w:ind w:left="0" w:firstLine="709"/>
        <w:jc w:val="both"/>
        <w:rPr>
          <w:sz w:val="24"/>
          <w:szCs w:val="24"/>
        </w:rPr>
      </w:pPr>
      <w:r w:rsidRPr="0026741D">
        <w:rPr>
          <w:sz w:val="24"/>
          <w:szCs w:val="24"/>
        </w:rPr>
        <w:t>Особенности организации образовательного процесса – очно.</w:t>
      </w:r>
    </w:p>
    <w:p w:rsidR="000974F5" w:rsidRPr="0026741D" w:rsidRDefault="000974F5" w:rsidP="00A550C0">
      <w:pPr>
        <w:pStyle w:val="a4"/>
        <w:widowControl/>
        <w:tabs>
          <w:tab w:val="left" w:pos="1575"/>
        </w:tabs>
        <w:autoSpaceDE/>
        <w:autoSpaceDN/>
        <w:adjustRightInd/>
        <w:spacing w:after="200"/>
        <w:ind w:left="0" w:firstLine="709"/>
        <w:jc w:val="both"/>
        <w:rPr>
          <w:sz w:val="24"/>
          <w:szCs w:val="24"/>
        </w:rPr>
      </w:pPr>
      <w:r w:rsidRPr="0026741D">
        <w:rPr>
          <w:sz w:val="24"/>
          <w:szCs w:val="24"/>
        </w:rPr>
        <w:t>Методы обучения:</w:t>
      </w:r>
    </w:p>
    <w:p w:rsidR="000974F5" w:rsidRPr="0026741D" w:rsidRDefault="000974F5" w:rsidP="00A550C0">
      <w:pPr>
        <w:pStyle w:val="a4"/>
        <w:widowControl/>
        <w:numPr>
          <w:ilvl w:val="0"/>
          <w:numId w:val="15"/>
        </w:numPr>
        <w:tabs>
          <w:tab w:val="left" w:pos="0"/>
        </w:tabs>
        <w:autoSpaceDE/>
        <w:autoSpaceDN/>
        <w:adjustRightInd/>
        <w:spacing w:after="200"/>
        <w:ind w:left="0" w:firstLine="709"/>
        <w:jc w:val="both"/>
        <w:rPr>
          <w:rStyle w:val="c4"/>
          <w:sz w:val="24"/>
          <w:szCs w:val="24"/>
        </w:rPr>
      </w:pPr>
      <w:r w:rsidRPr="0026741D">
        <w:rPr>
          <w:rStyle w:val="c0"/>
          <w:iCs/>
          <w:sz w:val="24"/>
          <w:szCs w:val="24"/>
          <w:shd w:val="clear" w:color="auto" w:fill="FFFFFF"/>
        </w:rPr>
        <w:t>наглядный</w:t>
      </w:r>
      <w:r w:rsidRPr="0026741D">
        <w:rPr>
          <w:rStyle w:val="apple-converted-space"/>
          <w:sz w:val="24"/>
          <w:szCs w:val="24"/>
          <w:shd w:val="clear" w:color="auto" w:fill="FFFFFF"/>
        </w:rPr>
        <w:t> (</w:t>
      </w:r>
      <w:r w:rsidRPr="0026741D">
        <w:rPr>
          <w:rStyle w:val="c0"/>
          <w:sz w:val="24"/>
          <w:szCs w:val="24"/>
          <w:shd w:val="clear" w:color="auto" w:fill="FFFFFF"/>
        </w:rPr>
        <w:t>демонстрация</w:t>
      </w:r>
      <w:r w:rsidRPr="0026741D">
        <w:rPr>
          <w:rStyle w:val="apple-converted-space"/>
          <w:sz w:val="24"/>
          <w:szCs w:val="24"/>
          <w:shd w:val="clear" w:color="auto" w:fill="FFFFFF"/>
        </w:rPr>
        <w:t> </w:t>
      </w:r>
      <w:r w:rsidRPr="0026741D">
        <w:rPr>
          <w:rStyle w:val="c4"/>
          <w:sz w:val="24"/>
          <w:szCs w:val="24"/>
          <w:shd w:val="clear" w:color="auto" w:fill="FFFFFF"/>
        </w:rPr>
        <w:t xml:space="preserve">наглядных пособий; </w:t>
      </w:r>
      <w:r w:rsidRPr="0026741D">
        <w:rPr>
          <w:sz w:val="24"/>
          <w:szCs w:val="24"/>
        </w:rPr>
        <w:t>этот метод включает различные приемы: а) показ предметов; б) показ образца; в) показ способа действий; г) демонстрация картин, иллюстраций</w:t>
      </w:r>
      <w:r w:rsidRPr="0026741D">
        <w:rPr>
          <w:rStyle w:val="c4"/>
          <w:sz w:val="24"/>
          <w:szCs w:val="24"/>
          <w:shd w:val="clear" w:color="auto" w:fill="FFFFFF"/>
        </w:rPr>
        <w:t>);</w:t>
      </w:r>
    </w:p>
    <w:p w:rsidR="000974F5" w:rsidRPr="0026741D" w:rsidRDefault="000974F5" w:rsidP="00A550C0">
      <w:pPr>
        <w:pStyle w:val="a4"/>
        <w:widowControl/>
        <w:numPr>
          <w:ilvl w:val="0"/>
          <w:numId w:val="14"/>
        </w:numPr>
        <w:tabs>
          <w:tab w:val="left" w:pos="0"/>
        </w:tabs>
        <w:autoSpaceDE/>
        <w:autoSpaceDN/>
        <w:adjustRightInd/>
        <w:spacing w:after="200"/>
        <w:ind w:left="0" w:firstLine="709"/>
        <w:jc w:val="both"/>
        <w:rPr>
          <w:rStyle w:val="c0"/>
          <w:sz w:val="24"/>
          <w:szCs w:val="24"/>
        </w:rPr>
      </w:pPr>
      <w:proofErr w:type="gramStart"/>
      <w:r w:rsidRPr="0026741D">
        <w:rPr>
          <w:rStyle w:val="c0"/>
          <w:sz w:val="24"/>
          <w:szCs w:val="24"/>
          <w:shd w:val="clear" w:color="auto" w:fill="FFFFFF"/>
        </w:rPr>
        <w:t>словесный (объяснение, рассказ (рассказ воспитателя или детей (</w:t>
      </w:r>
      <w:r w:rsidRPr="0026741D">
        <w:rPr>
          <w:sz w:val="24"/>
          <w:szCs w:val="24"/>
          <w:shd w:val="clear" w:color="auto" w:fill="FFFFFF"/>
        </w:rPr>
        <w:t>пересказ ск</w:t>
      </w:r>
      <w:r w:rsidRPr="0026741D">
        <w:rPr>
          <w:sz w:val="24"/>
          <w:szCs w:val="24"/>
          <w:shd w:val="clear" w:color="auto" w:fill="FFFFFF"/>
        </w:rPr>
        <w:t>а</w:t>
      </w:r>
      <w:r w:rsidRPr="0026741D">
        <w:rPr>
          <w:sz w:val="24"/>
          <w:szCs w:val="24"/>
          <w:shd w:val="clear" w:color="auto" w:fill="FFFFFF"/>
        </w:rPr>
        <w:t>зок, литературных произведений, рассказы по картинам, предметам, из детского опыта, творческие рассказы</w:t>
      </w:r>
      <w:r w:rsidRPr="0026741D">
        <w:rPr>
          <w:rStyle w:val="c0"/>
          <w:sz w:val="24"/>
          <w:szCs w:val="24"/>
          <w:shd w:val="clear" w:color="auto" w:fill="FFFFFF"/>
        </w:rPr>
        <w:t>)), чтение (</w:t>
      </w:r>
      <w:r w:rsidRPr="0026741D">
        <w:rPr>
          <w:sz w:val="24"/>
          <w:szCs w:val="24"/>
          <w:shd w:val="clear" w:color="auto" w:fill="FFFFFF"/>
        </w:rPr>
        <w:t>расширяет, обогащает знания детей об окружающей, форм</w:t>
      </w:r>
      <w:r w:rsidRPr="0026741D">
        <w:rPr>
          <w:sz w:val="24"/>
          <w:szCs w:val="24"/>
          <w:shd w:val="clear" w:color="auto" w:fill="FFFFFF"/>
        </w:rPr>
        <w:t>и</w:t>
      </w:r>
      <w:r w:rsidRPr="0026741D">
        <w:rPr>
          <w:sz w:val="24"/>
          <w:szCs w:val="24"/>
          <w:shd w:val="clear" w:color="auto" w:fill="FFFFFF"/>
        </w:rPr>
        <w:t>рует способности детей к восприятию и пониманию художественной литературы</w:t>
      </w:r>
      <w:r w:rsidRPr="0026741D">
        <w:rPr>
          <w:rStyle w:val="c0"/>
          <w:sz w:val="24"/>
          <w:szCs w:val="24"/>
          <w:shd w:val="clear" w:color="auto" w:fill="FFFFFF"/>
        </w:rPr>
        <w:t>), беседа);</w:t>
      </w:r>
      <w:proofErr w:type="gramEnd"/>
    </w:p>
    <w:p w:rsidR="000974F5" w:rsidRPr="0026741D" w:rsidRDefault="000974F5" w:rsidP="00A550C0">
      <w:pPr>
        <w:pStyle w:val="a4"/>
        <w:widowControl/>
        <w:numPr>
          <w:ilvl w:val="0"/>
          <w:numId w:val="14"/>
        </w:numPr>
        <w:tabs>
          <w:tab w:val="left" w:pos="0"/>
        </w:tabs>
        <w:autoSpaceDE/>
        <w:autoSpaceDN/>
        <w:adjustRightInd/>
        <w:spacing w:after="200"/>
        <w:ind w:left="0" w:firstLine="709"/>
        <w:jc w:val="both"/>
        <w:rPr>
          <w:rStyle w:val="c0"/>
          <w:sz w:val="24"/>
          <w:szCs w:val="24"/>
        </w:rPr>
      </w:pPr>
      <w:proofErr w:type="gramStart"/>
      <w:r w:rsidRPr="0026741D">
        <w:rPr>
          <w:rStyle w:val="c0"/>
          <w:sz w:val="24"/>
          <w:szCs w:val="24"/>
          <w:shd w:val="clear" w:color="auto" w:fill="FFFFFF"/>
        </w:rPr>
        <w:t>игровой</w:t>
      </w:r>
      <w:proofErr w:type="gramEnd"/>
      <w:r w:rsidRPr="0026741D">
        <w:rPr>
          <w:rStyle w:val="c0"/>
          <w:sz w:val="24"/>
          <w:szCs w:val="24"/>
          <w:shd w:val="clear" w:color="auto" w:fill="FFFFFF"/>
        </w:rPr>
        <w:t xml:space="preserve"> (дидактическая игра, подвижная игра, инсценировка);</w:t>
      </w:r>
    </w:p>
    <w:p w:rsidR="004438A4" w:rsidRPr="0026741D" w:rsidRDefault="000974F5" w:rsidP="00A550C0">
      <w:pPr>
        <w:pStyle w:val="a4"/>
        <w:widowControl/>
        <w:numPr>
          <w:ilvl w:val="0"/>
          <w:numId w:val="14"/>
        </w:numPr>
        <w:tabs>
          <w:tab w:val="left" w:pos="0"/>
        </w:tabs>
        <w:autoSpaceDE/>
        <w:autoSpaceDN/>
        <w:adjustRightInd/>
        <w:spacing w:after="200"/>
        <w:ind w:left="0" w:firstLine="709"/>
        <w:jc w:val="both"/>
        <w:rPr>
          <w:rStyle w:val="c0"/>
          <w:sz w:val="24"/>
          <w:szCs w:val="24"/>
        </w:rPr>
      </w:pPr>
      <w:proofErr w:type="gramStart"/>
      <w:r w:rsidRPr="0026741D">
        <w:rPr>
          <w:rStyle w:val="c0"/>
          <w:sz w:val="24"/>
          <w:szCs w:val="24"/>
          <w:shd w:val="clear" w:color="auto" w:fill="FFFFFF"/>
        </w:rPr>
        <w:t>практический</w:t>
      </w:r>
      <w:proofErr w:type="gramEnd"/>
      <w:r w:rsidRPr="0026741D">
        <w:rPr>
          <w:rStyle w:val="c0"/>
          <w:sz w:val="24"/>
          <w:szCs w:val="24"/>
          <w:shd w:val="clear" w:color="auto" w:fill="FFFFFF"/>
        </w:rPr>
        <w:t xml:space="preserve"> (упражнение).</w:t>
      </w:r>
    </w:p>
    <w:p w:rsidR="000974F5" w:rsidRPr="0026741D" w:rsidRDefault="000974F5" w:rsidP="00A550C0">
      <w:pPr>
        <w:pStyle w:val="a4"/>
        <w:widowControl/>
        <w:tabs>
          <w:tab w:val="left" w:pos="0"/>
        </w:tabs>
        <w:autoSpaceDE/>
        <w:autoSpaceDN/>
        <w:adjustRightInd/>
        <w:ind w:left="0" w:firstLine="709"/>
        <w:jc w:val="both"/>
        <w:rPr>
          <w:rStyle w:val="c0"/>
          <w:sz w:val="24"/>
          <w:szCs w:val="24"/>
        </w:rPr>
      </w:pPr>
      <w:r w:rsidRPr="0026741D">
        <w:rPr>
          <w:rStyle w:val="c0"/>
          <w:sz w:val="24"/>
          <w:szCs w:val="24"/>
          <w:shd w:val="clear" w:color="auto" w:fill="FFFFFF"/>
        </w:rPr>
        <w:t>Методы воспитания:</w:t>
      </w:r>
    </w:p>
    <w:p w:rsidR="000974F5" w:rsidRPr="0026741D" w:rsidRDefault="000974F5" w:rsidP="00A550C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26741D">
        <w:rPr>
          <w:rStyle w:val="af0"/>
          <w:b w:val="0"/>
          <w:bdr w:val="none" w:sz="0" w:space="0" w:color="auto" w:frame="1"/>
        </w:rPr>
        <w:t>Методы формирования сознания личности.</w:t>
      </w:r>
      <w:r w:rsidRPr="0026741D">
        <w:rPr>
          <w:rStyle w:val="apple-converted-space"/>
          <w:bCs/>
          <w:bdr w:val="none" w:sz="0" w:space="0" w:color="auto" w:frame="1"/>
        </w:rPr>
        <w:t> </w:t>
      </w:r>
      <w:r w:rsidRPr="0026741D">
        <w:t xml:space="preserve"> Эти методы направлены на обог</w:t>
      </w:r>
      <w:r w:rsidRPr="0026741D">
        <w:t>а</w:t>
      </w:r>
      <w:r w:rsidRPr="0026741D">
        <w:t>щение и разви</w:t>
      </w:r>
      <w:r w:rsidRPr="0026741D">
        <w:softHyphen/>
        <w:t>тие сознания учащихся знаниями об окружающей действи</w:t>
      </w:r>
      <w:r w:rsidRPr="0026741D">
        <w:softHyphen/>
        <w:t>тельности, о пр</w:t>
      </w:r>
      <w:r w:rsidRPr="0026741D">
        <w:t>е</w:t>
      </w:r>
      <w:r w:rsidRPr="0026741D">
        <w:t>красном в природе и обществе, о нрав</w:t>
      </w:r>
      <w:r w:rsidRPr="0026741D">
        <w:softHyphen/>
        <w:t>ственных правилах обучения, о труде взрослых. С п</w:t>
      </w:r>
      <w:r w:rsidRPr="0026741D">
        <w:t>о</w:t>
      </w:r>
      <w:r w:rsidRPr="0026741D">
        <w:t>мощью этих методов у детей формируются систе</w:t>
      </w:r>
      <w:r w:rsidRPr="0026741D">
        <w:softHyphen/>
        <w:t>ма понятий, взгляды, убеждения. Кроме т</w:t>
      </w:r>
      <w:r w:rsidRPr="0026741D">
        <w:t>о</w:t>
      </w:r>
      <w:r w:rsidRPr="0026741D">
        <w:t>го, назван</w:t>
      </w:r>
      <w:r w:rsidRPr="0026741D">
        <w:softHyphen/>
        <w:t>ные методы помогают детям учиться обобщать свой жизненный опыт, оценивать свое поведение. Достигается через беседу, рассказ, разъяснение, пример.</w:t>
      </w:r>
      <w:r w:rsidRPr="0026741D">
        <w:rPr>
          <w:rStyle w:val="apple-converted-space"/>
          <w:bCs/>
          <w:bdr w:val="none" w:sz="0" w:space="0" w:color="auto" w:frame="1"/>
        </w:rPr>
        <w:t> </w:t>
      </w:r>
      <w:r w:rsidRPr="0026741D">
        <w:t>С помощью слове</w:t>
      </w:r>
      <w:r w:rsidRPr="0026741D">
        <w:t>с</w:t>
      </w:r>
      <w:r w:rsidRPr="0026741D">
        <w:t>ного воздействия на ребенка стиму</w:t>
      </w:r>
      <w:r w:rsidRPr="0026741D">
        <w:softHyphen/>
        <w:t>лируется его внутренняя сфера, и он сам постепенно учится высказывать свое мнение о том или ином по</w:t>
      </w:r>
      <w:r w:rsidRPr="0026741D">
        <w:softHyphen/>
        <w:t xml:space="preserve">ступке сверстника, литературного героя и т. д. </w:t>
      </w:r>
    </w:p>
    <w:p w:rsidR="000974F5" w:rsidRPr="0026741D" w:rsidRDefault="000974F5" w:rsidP="00A550C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26741D">
        <w:rPr>
          <w:rStyle w:val="af0"/>
          <w:b w:val="0"/>
          <w:bdr w:val="none" w:sz="0" w:space="0" w:color="auto" w:frame="1"/>
        </w:rPr>
        <w:lastRenderedPageBreak/>
        <w:t>Методы организации деятельности, общения, опыта поведения</w:t>
      </w:r>
      <w:r w:rsidRPr="0026741D">
        <w:rPr>
          <w:rStyle w:val="apple-converted-space"/>
          <w:bCs/>
          <w:bdr w:val="none" w:sz="0" w:space="0" w:color="auto" w:frame="1"/>
        </w:rPr>
        <w:t> </w:t>
      </w:r>
      <w:r w:rsidRPr="0026741D">
        <w:t>объединяют т</w:t>
      </w:r>
      <w:r w:rsidRPr="0026741D">
        <w:t>а</w:t>
      </w:r>
      <w:r w:rsidRPr="0026741D">
        <w:t>кие методы, как приуче</w:t>
      </w:r>
      <w:r w:rsidRPr="0026741D">
        <w:softHyphen/>
        <w:t>ние, упражнение. Ребенок осваивает окружающую действительность, познает мир в процессе разнообразной деятельности. Например, приучить ребенка правил</w:t>
      </w:r>
      <w:r w:rsidRPr="0026741D">
        <w:t>ь</w:t>
      </w:r>
      <w:r w:rsidRPr="0026741D">
        <w:t>но вести себя на занятии; в деятельности с помощью упражнений дети учатся поступать в соот</w:t>
      </w:r>
      <w:r w:rsidRPr="0026741D">
        <w:softHyphen/>
        <w:t>ветствии с принятыми в обществе нормами и правила</w:t>
      </w:r>
      <w:r w:rsidRPr="0026741D">
        <w:softHyphen/>
        <w:t xml:space="preserve">ми. </w:t>
      </w:r>
    </w:p>
    <w:p w:rsidR="000974F5" w:rsidRPr="0026741D" w:rsidRDefault="000974F5" w:rsidP="00A550C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26741D">
        <w:rPr>
          <w:rStyle w:val="af0"/>
          <w:b w:val="0"/>
          <w:bdr w:val="none" w:sz="0" w:space="0" w:color="auto" w:frame="1"/>
        </w:rPr>
        <w:t>Методы стимулирования и мотивации дея</w:t>
      </w:r>
      <w:r w:rsidRPr="0026741D">
        <w:rPr>
          <w:rStyle w:val="af0"/>
          <w:b w:val="0"/>
          <w:bdr w:val="none" w:sz="0" w:space="0" w:color="auto" w:frame="1"/>
        </w:rPr>
        <w:softHyphen/>
        <w:t>тельности и поведения</w:t>
      </w:r>
      <w:r w:rsidRPr="0026741D">
        <w:t>: поощрение (выражается в виде похвалы, одобрения).</w:t>
      </w:r>
    </w:p>
    <w:p w:rsidR="00922869" w:rsidRPr="0026741D" w:rsidRDefault="0055427A" w:rsidP="00A550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26741D">
        <w:t>Формы организации образовательного процесса – г</w:t>
      </w:r>
      <w:r w:rsidR="004438A4" w:rsidRPr="0026741D">
        <w:t>рупповая</w:t>
      </w:r>
      <w:r w:rsidRPr="0026741D">
        <w:t xml:space="preserve">, очная. </w:t>
      </w:r>
      <w:r w:rsidR="00922869" w:rsidRPr="0026741D">
        <w:t>Групповая работа способствует выработке у детей тех качеств, которые требуются для успешного контакта с другими людьми; происходит резкое повышение интереса к учению, выработка положител</w:t>
      </w:r>
      <w:r w:rsidR="00922869" w:rsidRPr="0026741D">
        <w:t>ь</w:t>
      </w:r>
      <w:r w:rsidR="00922869" w:rsidRPr="0026741D">
        <w:t>ного отношения к нему; возрастает объем усваиваемого материала и глубина его понимания; ребята получают большое удовольствие от занятий, комфортней чувствуют себя на занятия.</w:t>
      </w:r>
    </w:p>
    <w:p w:rsidR="0055427A" w:rsidRPr="0026741D" w:rsidRDefault="0055427A" w:rsidP="00A550C0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26741D">
        <w:t xml:space="preserve">Виды занятий по программе: </w:t>
      </w:r>
    </w:p>
    <w:p w:rsidR="0055427A" w:rsidRPr="0026741D" w:rsidRDefault="0055427A" w:rsidP="00A550C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709"/>
        <w:contextualSpacing/>
        <w:jc w:val="both"/>
        <w:textAlignment w:val="baseline"/>
      </w:pPr>
      <w:r w:rsidRPr="0026741D">
        <w:rPr>
          <w:bCs/>
          <w:iCs/>
          <w:bdr w:val="none" w:sz="0" w:space="0" w:color="auto" w:frame="1"/>
        </w:rPr>
        <w:t>комбинированное занятие;</w:t>
      </w:r>
    </w:p>
    <w:p w:rsidR="0055427A" w:rsidRPr="0026741D" w:rsidRDefault="0055427A" w:rsidP="00A550C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709"/>
        <w:contextualSpacing/>
        <w:jc w:val="both"/>
        <w:textAlignment w:val="baseline"/>
      </w:pPr>
      <w:r w:rsidRPr="0026741D">
        <w:rPr>
          <w:bCs/>
          <w:iCs/>
          <w:bdr w:val="none" w:sz="0" w:space="0" w:color="auto" w:frame="1"/>
        </w:rPr>
        <w:t>занятие сообщения и усвоения новых знаний;</w:t>
      </w:r>
    </w:p>
    <w:p w:rsidR="0055427A" w:rsidRPr="0026741D" w:rsidRDefault="0055427A" w:rsidP="00A550C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firstLine="709"/>
        <w:contextualSpacing/>
        <w:jc w:val="both"/>
        <w:textAlignment w:val="baseline"/>
      </w:pPr>
      <w:r w:rsidRPr="0026741D">
        <w:rPr>
          <w:bCs/>
          <w:iCs/>
          <w:bdr w:val="none" w:sz="0" w:space="0" w:color="auto" w:frame="1"/>
        </w:rPr>
        <w:t>занятие повторения и обобщения полученных знаний.</w:t>
      </w:r>
    </w:p>
    <w:p w:rsidR="0055427A" w:rsidRPr="0026741D" w:rsidRDefault="0055427A" w:rsidP="00A550C0">
      <w:pPr>
        <w:pStyle w:val="a3"/>
        <w:shd w:val="clear" w:color="auto" w:fill="FFFFFF"/>
        <w:tabs>
          <w:tab w:val="left" w:pos="993"/>
        </w:tabs>
        <w:spacing w:before="150" w:beforeAutospacing="0" w:after="150" w:afterAutospacing="0"/>
        <w:ind w:firstLine="709"/>
        <w:contextualSpacing/>
        <w:jc w:val="both"/>
      </w:pPr>
      <w:r w:rsidRPr="0026741D">
        <w:rPr>
          <w:bCs/>
          <w:bdr w:val="none" w:sz="0" w:space="0" w:color="auto" w:frame="1"/>
        </w:rPr>
        <w:t>Формы проведения занятий: игра (</w:t>
      </w:r>
      <w:r w:rsidRPr="0026741D">
        <w:rPr>
          <w:shd w:val="clear" w:color="auto" w:fill="FFFFFF"/>
        </w:rPr>
        <w:t>беседа с игровыми элементами, игра-путешествие, викторины, конкурсы  и др.). Так как и</w:t>
      </w:r>
      <w:r w:rsidRPr="0026741D">
        <w:t>гра – наиболее доступный ребенку вид деятельности, своеобразный способ переработки полученных впечатлений. Она соответствует наглядно – образному характеру его мышления, эмоциональности, активности. Игра создает полож</w:t>
      </w:r>
      <w:r w:rsidRPr="0026741D">
        <w:t>и</w:t>
      </w:r>
      <w:r w:rsidRPr="0026741D">
        <w:t>тельный эмоциональный фон, на котором вся психическая деятельность протекает наиболее активно. Игра содействует сплочению детского коллектива, формированию доброжелател</w:t>
      </w:r>
      <w:r w:rsidRPr="0026741D">
        <w:t>ь</w:t>
      </w:r>
      <w:r w:rsidRPr="0026741D">
        <w:t>ной атмосферы. Игра привлекает ребенка многообразием ситуаций, требующим от него а</w:t>
      </w:r>
      <w:r w:rsidRPr="0026741D">
        <w:t>к</w:t>
      </w:r>
      <w:r w:rsidRPr="0026741D">
        <w:t>тивного действия, находчивости. Упражнения в виде занимательных игр стимулируют фа</w:t>
      </w:r>
      <w:r w:rsidRPr="0026741D">
        <w:t>н</w:t>
      </w:r>
      <w:r w:rsidRPr="0026741D">
        <w:t>тазию детей и желание узнавать новое. На занятиях используются игры с правилами (дида</w:t>
      </w:r>
      <w:r w:rsidRPr="0026741D">
        <w:t>к</w:t>
      </w:r>
      <w:r w:rsidRPr="0026741D">
        <w:t xml:space="preserve">тические и подвижные игры), которые решают определенные задачи обучения и воспитания детей. Это игры с готовым содержанием, с фиксированными правилами. </w:t>
      </w:r>
    </w:p>
    <w:p w:rsidR="0055427A" w:rsidRPr="0026741D" w:rsidRDefault="0055427A" w:rsidP="00A550C0">
      <w:pPr>
        <w:pStyle w:val="a3"/>
        <w:shd w:val="clear" w:color="auto" w:fill="FFFFFF"/>
        <w:spacing w:before="150" w:beforeAutospacing="0" w:after="150" w:afterAutospacing="0"/>
        <w:ind w:firstLine="709"/>
        <w:contextualSpacing/>
        <w:jc w:val="both"/>
      </w:pPr>
      <w:r w:rsidRPr="0026741D">
        <w:t>Педагогические технологии:</w:t>
      </w:r>
    </w:p>
    <w:p w:rsidR="0055427A" w:rsidRPr="0026741D" w:rsidRDefault="0055427A" w:rsidP="00A550C0">
      <w:pPr>
        <w:pStyle w:val="a3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709"/>
        <w:jc w:val="both"/>
        <w:textAlignment w:val="baseline"/>
      </w:pPr>
      <w:r w:rsidRPr="0026741D">
        <w:t>Технология игровой деятельности</w:t>
      </w:r>
      <w:proofErr w:type="gramStart"/>
      <w:r w:rsidR="0026741D">
        <w:t xml:space="preserve">  ;</w:t>
      </w:r>
      <w:proofErr w:type="gramEnd"/>
    </w:p>
    <w:p w:rsidR="0055427A" w:rsidRPr="0026741D" w:rsidRDefault="0055427A" w:rsidP="00A550C0">
      <w:pPr>
        <w:pStyle w:val="a3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709"/>
        <w:jc w:val="both"/>
        <w:textAlignment w:val="baseline"/>
      </w:pPr>
      <w:r w:rsidRPr="0026741D">
        <w:t>Технология развивающего обучения;</w:t>
      </w:r>
    </w:p>
    <w:p w:rsidR="0055427A" w:rsidRPr="0026741D" w:rsidRDefault="0055427A" w:rsidP="00A550C0">
      <w:pPr>
        <w:pStyle w:val="a3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709"/>
        <w:jc w:val="both"/>
        <w:textAlignment w:val="baseline"/>
      </w:pPr>
      <w:r w:rsidRPr="0026741D">
        <w:t>Технология интегрированного занятия.</w:t>
      </w:r>
    </w:p>
    <w:p w:rsidR="0055427A" w:rsidRPr="0026741D" w:rsidRDefault="0055427A" w:rsidP="00A550C0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firstLine="709"/>
        <w:contextualSpacing/>
        <w:jc w:val="both"/>
      </w:pPr>
      <w:r w:rsidRPr="0026741D">
        <w:t>Алгоритм учебного занятия.</w:t>
      </w:r>
    </w:p>
    <w:p w:rsidR="00ED2F1B" w:rsidRPr="0026741D" w:rsidRDefault="00ED2F1B" w:rsidP="00A550C0">
      <w:pPr>
        <w:ind w:firstLine="709"/>
        <w:jc w:val="both"/>
      </w:pPr>
      <w:r w:rsidRPr="0026741D">
        <w:t xml:space="preserve">   Достижению целей и задач на занятиях помогает осуществление следующих при</w:t>
      </w:r>
      <w:r w:rsidRPr="0026741D">
        <w:t>н</w:t>
      </w:r>
      <w:r w:rsidRPr="0026741D">
        <w:t>ципов:</w:t>
      </w:r>
    </w:p>
    <w:p w:rsidR="00ED2F1B" w:rsidRPr="0026741D" w:rsidRDefault="00ED2F1B" w:rsidP="00A550C0">
      <w:pPr>
        <w:ind w:firstLine="709"/>
        <w:jc w:val="both"/>
      </w:pPr>
      <w:r w:rsidRPr="0026741D">
        <w:t>- доступность материала;</w:t>
      </w:r>
    </w:p>
    <w:p w:rsidR="00ED2F1B" w:rsidRPr="0026741D" w:rsidRDefault="00ED2F1B" w:rsidP="00A550C0">
      <w:pPr>
        <w:ind w:firstLine="709"/>
        <w:jc w:val="both"/>
      </w:pPr>
      <w:r w:rsidRPr="0026741D">
        <w:t>- наглядность;</w:t>
      </w:r>
    </w:p>
    <w:p w:rsidR="00ED2F1B" w:rsidRPr="0026741D" w:rsidRDefault="00ED2F1B" w:rsidP="00A550C0">
      <w:pPr>
        <w:ind w:firstLine="709"/>
        <w:jc w:val="both"/>
      </w:pPr>
      <w:r w:rsidRPr="0026741D">
        <w:t>- образность и доступность речи педагога;</w:t>
      </w:r>
    </w:p>
    <w:p w:rsidR="00ED2F1B" w:rsidRPr="0026741D" w:rsidRDefault="00ED2F1B" w:rsidP="00A550C0">
      <w:pPr>
        <w:ind w:firstLine="709"/>
        <w:jc w:val="both"/>
      </w:pPr>
      <w:r w:rsidRPr="0026741D">
        <w:t>- опора на непосредственные детские впечатления, возрастной жизненный опыт, зр</w:t>
      </w:r>
      <w:r w:rsidRPr="0026741D">
        <w:t>и</w:t>
      </w:r>
      <w:r w:rsidRPr="0026741D">
        <w:t>тельные и эмоциональные ассоциации;</w:t>
      </w:r>
    </w:p>
    <w:p w:rsidR="00ED2F1B" w:rsidRPr="0026741D" w:rsidRDefault="00ED2F1B" w:rsidP="00A550C0">
      <w:pPr>
        <w:ind w:firstLine="709"/>
        <w:jc w:val="both"/>
      </w:pPr>
      <w:r w:rsidRPr="0026741D">
        <w:t>- использование сюрпризных моментов с целью активизации творческих и познав</w:t>
      </w:r>
      <w:r w:rsidRPr="0026741D">
        <w:t>а</w:t>
      </w:r>
      <w:r w:rsidRPr="0026741D">
        <w:t>тельных способностей;</w:t>
      </w:r>
    </w:p>
    <w:p w:rsidR="00ED2F1B" w:rsidRPr="0026741D" w:rsidRDefault="00ED2F1B" w:rsidP="00A550C0">
      <w:pPr>
        <w:ind w:firstLine="709"/>
        <w:jc w:val="both"/>
      </w:pPr>
      <w:r w:rsidRPr="0026741D">
        <w:t>- индивидуальный подход (учет знаний, интересов, способностей, игровых навыков и умений каждого ребенка);</w:t>
      </w:r>
    </w:p>
    <w:p w:rsidR="00ED2F1B" w:rsidRPr="0026741D" w:rsidRDefault="00ED2F1B" w:rsidP="00A550C0">
      <w:pPr>
        <w:shd w:val="clear" w:color="auto" w:fill="FFFFFF"/>
        <w:ind w:firstLine="709"/>
        <w:jc w:val="both"/>
        <w:rPr>
          <w:color w:val="000000"/>
        </w:rPr>
      </w:pPr>
      <w:r w:rsidRPr="0026741D">
        <w:t xml:space="preserve"> - </w:t>
      </w:r>
      <w:r w:rsidRPr="0026741D">
        <w:rPr>
          <w:color w:val="000000"/>
        </w:rPr>
        <w:t>психологической комфортности.</w:t>
      </w:r>
    </w:p>
    <w:p w:rsidR="00162E77" w:rsidRPr="0026741D" w:rsidRDefault="00ED2F1B" w:rsidP="00A550C0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firstLine="709"/>
        <w:contextualSpacing/>
        <w:jc w:val="both"/>
      </w:pPr>
      <w:r w:rsidRPr="0026741D">
        <w:t>Занятия проводятся в игровой форме.</w:t>
      </w:r>
      <w:r w:rsidR="00162E77" w:rsidRPr="0026741D">
        <w:t xml:space="preserve"> </w:t>
      </w:r>
    </w:p>
    <w:p w:rsidR="00162E77" w:rsidRPr="0026741D" w:rsidRDefault="00162E77" w:rsidP="00A550C0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firstLine="709"/>
        <w:contextualSpacing/>
        <w:jc w:val="both"/>
      </w:pPr>
      <w:r w:rsidRPr="0026741D">
        <w:t xml:space="preserve">Учебное занятие состоит из следующих </w:t>
      </w:r>
      <w:r w:rsidR="00CC382A" w:rsidRPr="0026741D">
        <w:t xml:space="preserve">частей: </w:t>
      </w:r>
    </w:p>
    <w:p w:rsidR="00162E77" w:rsidRPr="0026741D" w:rsidRDefault="00162E77" w:rsidP="00A550C0">
      <w:pPr>
        <w:pStyle w:val="a3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709"/>
        <w:contextualSpacing/>
        <w:jc w:val="both"/>
      </w:pPr>
      <w:r w:rsidRPr="0026741D">
        <w:t>организационный момент (подготовка к занятию, приветствия). Упражнения первой части занятия направленны на объединение детей, настраивают их на работу, создают положительный эмоциональный фон.</w:t>
      </w:r>
    </w:p>
    <w:p w:rsidR="00162E77" w:rsidRPr="0026741D" w:rsidRDefault="00162E77" w:rsidP="00A550C0">
      <w:pPr>
        <w:pStyle w:val="a3"/>
        <w:numPr>
          <w:ilvl w:val="0"/>
          <w:numId w:val="17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709"/>
        <w:contextualSpacing/>
        <w:jc w:val="both"/>
      </w:pPr>
      <w:r w:rsidRPr="0026741D">
        <w:t>основная часть</w:t>
      </w:r>
      <w:r w:rsidR="00CC382A" w:rsidRPr="0026741D">
        <w:t xml:space="preserve"> </w:t>
      </w:r>
      <w:r w:rsidRPr="0026741D">
        <w:t>(упражнения, в основном игрового характера, дидактических словесных, подвижных игр). Эти задания направлены на пополнение, систематизацию, обобщение знаний, словаря, развитие познавательных процессов, пространственных пре</w:t>
      </w:r>
      <w:r w:rsidRPr="0026741D">
        <w:t>д</w:t>
      </w:r>
      <w:r w:rsidRPr="0026741D">
        <w:lastRenderedPageBreak/>
        <w:t>ставлений, быстроты реакции. В середине основной части обязательно проводится подви</w:t>
      </w:r>
      <w:r w:rsidRPr="0026741D">
        <w:t>ж</w:t>
      </w:r>
      <w:r w:rsidRPr="0026741D">
        <w:t>ная игра (физкультминутка, пальчиковые игры), а в конце основной части – упражнение творческого характера.</w:t>
      </w:r>
    </w:p>
    <w:p w:rsidR="0026741D" w:rsidRPr="0026741D" w:rsidRDefault="007A7C50" w:rsidP="00A550C0">
      <w:pPr>
        <w:pStyle w:val="a3"/>
        <w:numPr>
          <w:ilvl w:val="0"/>
          <w:numId w:val="17"/>
        </w:numPr>
        <w:shd w:val="clear" w:color="auto" w:fill="FFFFFF"/>
        <w:tabs>
          <w:tab w:val="left" w:pos="426"/>
        </w:tabs>
        <w:spacing w:before="150" w:beforeAutospacing="0" w:after="150" w:afterAutospacing="0"/>
        <w:ind w:left="0" w:firstLine="709"/>
        <w:contextualSpacing/>
        <w:jc w:val="both"/>
      </w:pPr>
      <w:r w:rsidRPr="0026741D">
        <w:t>з</w:t>
      </w:r>
      <w:r w:rsidR="00162E77" w:rsidRPr="0026741D">
        <w:t xml:space="preserve">аключительная часть (подведение итогов, </w:t>
      </w:r>
      <w:r w:rsidR="00262ADF" w:rsidRPr="0026741D">
        <w:t>прощание)</w:t>
      </w:r>
      <w:r w:rsidR="00CC382A" w:rsidRPr="0026741D">
        <w:t>.</w:t>
      </w:r>
      <w:r w:rsidR="00162E77" w:rsidRPr="0026741D">
        <w:t xml:space="preserve"> </w:t>
      </w:r>
    </w:p>
    <w:p w:rsidR="00B506E6" w:rsidRPr="00A550C0" w:rsidRDefault="00B506E6" w:rsidP="00A550C0">
      <w:pPr>
        <w:pStyle w:val="a3"/>
        <w:shd w:val="clear" w:color="auto" w:fill="FFFFFF"/>
        <w:tabs>
          <w:tab w:val="left" w:pos="426"/>
        </w:tabs>
        <w:spacing w:before="150" w:beforeAutospacing="0" w:after="150" w:afterAutospacing="0"/>
        <w:ind w:firstLine="709"/>
        <w:contextualSpacing/>
        <w:jc w:val="both"/>
        <w:rPr>
          <w:u w:val="single"/>
        </w:rPr>
      </w:pPr>
    </w:p>
    <w:p w:rsidR="00262ADF" w:rsidRPr="00A550C0" w:rsidRDefault="00262ADF" w:rsidP="00A550C0">
      <w:pPr>
        <w:pStyle w:val="a3"/>
        <w:shd w:val="clear" w:color="auto" w:fill="FFFFFF"/>
        <w:tabs>
          <w:tab w:val="left" w:pos="426"/>
        </w:tabs>
        <w:spacing w:before="150" w:beforeAutospacing="0" w:after="150" w:afterAutospacing="0"/>
        <w:ind w:firstLine="709"/>
        <w:contextualSpacing/>
        <w:jc w:val="both"/>
        <w:rPr>
          <w:b/>
        </w:rPr>
      </w:pPr>
    </w:p>
    <w:p w:rsidR="00B72CA4" w:rsidRDefault="007B3111" w:rsidP="007B3111">
      <w:pPr>
        <w:pStyle w:val="a3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b/>
        </w:rPr>
      </w:pPr>
      <w:r>
        <w:rPr>
          <w:b/>
        </w:rPr>
        <w:t>Литература</w:t>
      </w:r>
    </w:p>
    <w:p w:rsidR="001262EA" w:rsidRPr="00A550C0" w:rsidRDefault="001262EA" w:rsidP="001262EA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</w:rPr>
      </w:pPr>
    </w:p>
    <w:p w:rsidR="00B72CA4" w:rsidRPr="00A550C0" w:rsidRDefault="00B72CA4" w:rsidP="0026741D">
      <w:pPr>
        <w:numPr>
          <w:ilvl w:val="0"/>
          <w:numId w:val="9"/>
        </w:numPr>
        <w:tabs>
          <w:tab w:val="left" w:pos="0"/>
        </w:tabs>
        <w:ind w:left="0" w:firstLine="0"/>
        <w:jc w:val="both"/>
      </w:pPr>
      <w:r w:rsidRPr="00A550C0">
        <w:t>Лыкова И.А. Дидактические игры и занятия. Интеграция художественной и познав</w:t>
      </w:r>
      <w:r w:rsidRPr="00A550C0">
        <w:t>а</w:t>
      </w:r>
      <w:r w:rsidRPr="00A550C0">
        <w:t xml:space="preserve">тельной деятельности дошкольников. – М.: Издательский дом «Карапуз» - творческий центр «Сфера», 2010. – 144 с., 8 л. </w:t>
      </w:r>
      <w:proofErr w:type="spellStart"/>
      <w:r w:rsidRPr="00A550C0">
        <w:t>илл</w:t>
      </w:r>
      <w:proofErr w:type="spellEnd"/>
      <w:r w:rsidRPr="00A550C0">
        <w:t>. ISBN 978-5-8403-1523-1</w:t>
      </w:r>
    </w:p>
    <w:p w:rsidR="00B72CA4" w:rsidRPr="00A550C0" w:rsidRDefault="00B72CA4" w:rsidP="0026741D">
      <w:pPr>
        <w:numPr>
          <w:ilvl w:val="0"/>
          <w:numId w:val="9"/>
        </w:numPr>
        <w:tabs>
          <w:tab w:val="left" w:pos="0"/>
        </w:tabs>
        <w:ind w:left="0" w:firstLine="0"/>
        <w:jc w:val="both"/>
      </w:pPr>
      <w:proofErr w:type="spellStart"/>
      <w:r w:rsidRPr="00A550C0">
        <w:t>Машталь</w:t>
      </w:r>
      <w:proofErr w:type="spellEnd"/>
      <w:r w:rsidRPr="00A550C0">
        <w:t xml:space="preserve"> О.Ю. Лучшие методики развития способностей у детей </w:t>
      </w:r>
    </w:p>
    <w:p w:rsidR="00B72CA4" w:rsidRPr="00A550C0" w:rsidRDefault="00B72CA4" w:rsidP="0026741D">
      <w:pPr>
        <w:tabs>
          <w:tab w:val="left" w:pos="0"/>
        </w:tabs>
        <w:jc w:val="both"/>
      </w:pPr>
      <w:r w:rsidRPr="00A550C0">
        <w:t>4-6 лет. 300 заданий и упражнений на CD. – СПб: Наука и Техника, 2012. – 320 с., ил. + CD. ISBN 978-5-94387-707-0</w:t>
      </w:r>
    </w:p>
    <w:p w:rsidR="00B72CA4" w:rsidRPr="00A550C0" w:rsidRDefault="00B72CA4" w:rsidP="0026741D">
      <w:pPr>
        <w:numPr>
          <w:ilvl w:val="0"/>
          <w:numId w:val="9"/>
        </w:numPr>
        <w:tabs>
          <w:tab w:val="left" w:pos="0"/>
        </w:tabs>
        <w:ind w:left="0" w:firstLine="0"/>
        <w:jc w:val="both"/>
      </w:pPr>
      <w:r w:rsidRPr="00A550C0">
        <w:t>Новицкая С.А. Поделки из бумаги. Совместное творчество педагога и дошкольника: Методическое пособие для педагогов ДОУ. – СПб</w:t>
      </w:r>
      <w:proofErr w:type="gramStart"/>
      <w:r w:rsidRPr="00A550C0">
        <w:t xml:space="preserve">.: </w:t>
      </w:r>
      <w:proofErr w:type="gramEnd"/>
      <w:r w:rsidRPr="00A550C0">
        <w:t xml:space="preserve">ООО «Издательство «Детство – пресс»», </w:t>
      </w:r>
      <w:r w:rsidR="001262EA">
        <w:t xml:space="preserve">2012. – 96 с., </w:t>
      </w:r>
      <w:proofErr w:type="spellStart"/>
      <w:r w:rsidR="001262EA">
        <w:t>илл</w:t>
      </w:r>
      <w:proofErr w:type="spellEnd"/>
      <w:r w:rsidR="001262EA">
        <w:t xml:space="preserve">. + </w:t>
      </w:r>
      <w:proofErr w:type="spellStart"/>
      <w:r w:rsidR="001262EA">
        <w:t>цв</w:t>
      </w:r>
      <w:proofErr w:type="spellEnd"/>
      <w:r w:rsidR="001262EA">
        <w:t xml:space="preserve">. вкл. </w:t>
      </w:r>
      <w:r w:rsidRPr="00A550C0">
        <w:t>ISBN 978-5-89814-735-8</w:t>
      </w:r>
    </w:p>
    <w:p w:rsidR="00B72CA4" w:rsidRPr="00A550C0" w:rsidRDefault="00B72CA4" w:rsidP="0026741D">
      <w:pPr>
        <w:numPr>
          <w:ilvl w:val="0"/>
          <w:numId w:val="9"/>
        </w:numPr>
        <w:tabs>
          <w:tab w:val="left" w:pos="0"/>
        </w:tabs>
        <w:ind w:left="0" w:firstLine="0"/>
        <w:jc w:val="both"/>
      </w:pPr>
      <w:r w:rsidRPr="00A550C0">
        <w:t xml:space="preserve"> Развитие речи и творчества дошкольников: Игры, упражнения, конспекты занятий</w:t>
      </w:r>
      <w:proofErr w:type="gramStart"/>
      <w:r w:rsidRPr="00A550C0">
        <w:t xml:space="preserve"> / П</w:t>
      </w:r>
      <w:proofErr w:type="gramEnd"/>
      <w:r w:rsidRPr="00A550C0">
        <w:t xml:space="preserve">од ред. О.С. Ушаковой. – 4-изд., </w:t>
      </w:r>
      <w:proofErr w:type="spellStart"/>
      <w:r w:rsidRPr="00A550C0">
        <w:t>испр</w:t>
      </w:r>
      <w:proofErr w:type="spellEnd"/>
      <w:r w:rsidRPr="00A550C0">
        <w:t xml:space="preserve">. – М.: </w:t>
      </w:r>
    </w:p>
    <w:p w:rsidR="00B72CA4" w:rsidRPr="00A550C0" w:rsidRDefault="00B72CA4" w:rsidP="0026741D">
      <w:pPr>
        <w:tabs>
          <w:tab w:val="left" w:pos="0"/>
        </w:tabs>
        <w:jc w:val="both"/>
      </w:pPr>
      <w:r w:rsidRPr="00A550C0">
        <w:t>ТЦ Сфера, 2015. – 176 с. (Развиваем речь). ISBN 978-5-9949-1175-4</w:t>
      </w:r>
    </w:p>
    <w:p w:rsidR="00B72CA4" w:rsidRPr="00A550C0" w:rsidRDefault="00B72CA4" w:rsidP="0026741D">
      <w:pPr>
        <w:numPr>
          <w:ilvl w:val="0"/>
          <w:numId w:val="9"/>
        </w:numPr>
        <w:tabs>
          <w:tab w:val="left" w:pos="0"/>
        </w:tabs>
        <w:ind w:left="0" w:firstLine="0"/>
        <w:jc w:val="both"/>
      </w:pPr>
      <w:r w:rsidRPr="00A550C0">
        <w:t xml:space="preserve"> Учимся строить предложения и рассказывать. Простые упражнения для развития р</w:t>
      </w:r>
      <w:r w:rsidRPr="00A550C0">
        <w:t>е</w:t>
      </w:r>
      <w:r w:rsidRPr="00A550C0">
        <w:t>чи дошкольников / [сост. Е.А. Бойко]. – М.: РИПОЛ классик, 2011. – 256 с.: ил. ISBN 978-5- 386-02680-6</w:t>
      </w: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B506E6" w:rsidRPr="00A550C0" w:rsidRDefault="00B506E6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281731" w:rsidRDefault="00281731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p w:rsidR="001262EA" w:rsidRPr="00A550C0" w:rsidRDefault="001262EA" w:rsidP="00A550C0">
      <w:pPr>
        <w:pStyle w:val="a4"/>
        <w:ind w:left="0" w:firstLine="709"/>
        <w:jc w:val="both"/>
        <w:rPr>
          <w:sz w:val="24"/>
          <w:szCs w:val="24"/>
        </w:rPr>
      </w:pPr>
    </w:p>
    <w:sectPr w:rsidR="001262EA" w:rsidRPr="00A550C0" w:rsidSect="0026741D">
      <w:footerReference w:type="default" r:id="rId12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E3" w:rsidRDefault="00C267E3" w:rsidP="00E51C2C">
      <w:r>
        <w:separator/>
      </w:r>
    </w:p>
  </w:endnote>
  <w:endnote w:type="continuationSeparator" w:id="0">
    <w:p w:rsidR="00C267E3" w:rsidRDefault="00C267E3" w:rsidP="00E51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716330"/>
      <w:docPartObj>
        <w:docPartGallery w:val="Page Numbers (Bottom of Page)"/>
        <w:docPartUnique/>
      </w:docPartObj>
    </w:sdtPr>
    <w:sdtEndPr/>
    <w:sdtContent>
      <w:p w:rsidR="0026741D" w:rsidRDefault="0026741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7BD3">
          <w:rPr>
            <w:noProof/>
          </w:rPr>
          <w:t>2</w:t>
        </w:r>
        <w:r>
          <w:fldChar w:fldCharType="end"/>
        </w:r>
      </w:p>
    </w:sdtContent>
  </w:sdt>
  <w:p w:rsidR="0026741D" w:rsidRDefault="002674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E3" w:rsidRDefault="00C267E3" w:rsidP="00E51C2C">
      <w:r>
        <w:separator/>
      </w:r>
    </w:p>
  </w:footnote>
  <w:footnote w:type="continuationSeparator" w:id="0">
    <w:p w:rsidR="00C267E3" w:rsidRDefault="00C267E3" w:rsidP="00E51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AA0"/>
    <w:multiLevelType w:val="hybridMultilevel"/>
    <w:tmpl w:val="2960B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3446C3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70006"/>
    <w:multiLevelType w:val="hybridMultilevel"/>
    <w:tmpl w:val="AC8E6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0752B"/>
    <w:multiLevelType w:val="hybridMultilevel"/>
    <w:tmpl w:val="9F7E21B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2BB3372"/>
    <w:multiLevelType w:val="hybridMultilevel"/>
    <w:tmpl w:val="A762F74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560FE9"/>
    <w:multiLevelType w:val="hybridMultilevel"/>
    <w:tmpl w:val="A1A84D50"/>
    <w:lvl w:ilvl="0" w:tplc="574C5C20">
      <w:start w:val="1"/>
      <w:numFmt w:val="upperRoman"/>
      <w:lvlText w:val="%1."/>
      <w:lvlJc w:val="left"/>
      <w:pPr>
        <w:ind w:left="38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4" w:hanging="360"/>
      </w:pPr>
    </w:lvl>
    <w:lvl w:ilvl="2" w:tplc="0419001B" w:tentative="1">
      <w:start w:val="1"/>
      <w:numFmt w:val="lowerRoman"/>
      <w:lvlText w:val="%3."/>
      <w:lvlJc w:val="right"/>
      <w:pPr>
        <w:ind w:left="4924" w:hanging="180"/>
      </w:pPr>
    </w:lvl>
    <w:lvl w:ilvl="3" w:tplc="0419000F" w:tentative="1">
      <w:start w:val="1"/>
      <w:numFmt w:val="decimal"/>
      <w:lvlText w:val="%4."/>
      <w:lvlJc w:val="left"/>
      <w:pPr>
        <w:ind w:left="5644" w:hanging="360"/>
      </w:pPr>
    </w:lvl>
    <w:lvl w:ilvl="4" w:tplc="04190019" w:tentative="1">
      <w:start w:val="1"/>
      <w:numFmt w:val="lowerLetter"/>
      <w:lvlText w:val="%5."/>
      <w:lvlJc w:val="left"/>
      <w:pPr>
        <w:ind w:left="6364" w:hanging="360"/>
      </w:pPr>
    </w:lvl>
    <w:lvl w:ilvl="5" w:tplc="0419001B" w:tentative="1">
      <w:start w:val="1"/>
      <w:numFmt w:val="lowerRoman"/>
      <w:lvlText w:val="%6."/>
      <w:lvlJc w:val="right"/>
      <w:pPr>
        <w:ind w:left="7084" w:hanging="180"/>
      </w:pPr>
    </w:lvl>
    <w:lvl w:ilvl="6" w:tplc="0419000F" w:tentative="1">
      <w:start w:val="1"/>
      <w:numFmt w:val="decimal"/>
      <w:lvlText w:val="%7."/>
      <w:lvlJc w:val="left"/>
      <w:pPr>
        <w:ind w:left="7804" w:hanging="360"/>
      </w:pPr>
    </w:lvl>
    <w:lvl w:ilvl="7" w:tplc="04190019" w:tentative="1">
      <w:start w:val="1"/>
      <w:numFmt w:val="lowerLetter"/>
      <w:lvlText w:val="%8."/>
      <w:lvlJc w:val="left"/>
      <w:pPr>
        <w:ind w:left="8524" w:hanging="360"/>
      </w:pPr>
    </w:lvl>
    <w:lvl w:ilvl="8" w:tplc="0419001B" w:tentative="1">
      <w:start w:val="1"/>
      <w:numFmt w:val="lowerRoman"/>
      <w:lvlText w:val="%9."/>
      <w:lvlJc w:val="right"/>
      <w:pPr>
        <w:ind w:left="9244" w:hanging="180"/>
      </w:pPr>
    </w:lvl>
  </w:abstractNum>
  <w:abstractNum w:abstractNumId="5">
    <w:nsid w:val="186F142D"/>
    <w:multiLevelType w:val="multilevel"/>
    <w:tmpl w:val="B3ECD22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2160"/>
      </w:pPr>
      <w:rPr>
        <w:rFonts w:hint="default"/>
      </w:rPr>
    </w:lvl>
  </w:abstractNum>
  <w:abstractNum w:abstractNumId="6">
    <w:nsid w:val="1CBF0342"/>
    <w:multiLevelType w:val="hybridMultilevel"/>
    <w:tmpl w:val="64160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B6EC3"/>
    <w:multiLevelType w:val="hybridMultilevel"/>
    <w:tmpl w:val="F404E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9733B"/>
    <w:multiLevelType w:val="multilevel"/>
    <w:tmpl w:val="0130E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C20A83"/>
    <w:multiLevelType w:val="hybridMultilevel"/>
    <w:tmpl w:val="A920D870"/>
    <w:lvl w:ilvl="0" w:tplc="CEE4A1E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B4D8C"/>
    <w:multiLevelType w:val="multilevel"/>
    <w:tmpl w:val="46DA7556"/>
    <w:lvl w:ilvl="0">
      <w:start w:val="1"/>
      <w:numFmt w:val="upperRoman"/>
      <w:lvlText w:val="%1."/>
      <w:lvlJc w:val="left"/>
      <w:pPr>
        <w:ind w:left="3124" w:hanging="72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312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12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48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8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0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0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64" w:hanging="2160"/>
      </w:pPr>
      <w:rPr>
        <w:rFonts w:hint="default"/>
        <w:b/>
      </w:rPr>
    </w:lvl>
  </w:abstractNum>
  <w:abstractNum w:abstractNumId="11">
    <w:nsid w:val="2BE95166"/>
    <w:multiLevelType w:val="hybridMultilevel"/>
    <w:tmpl w:val="E37A7D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666FB3"/>
    <w:multiLevelType w:val="multilevel"/>
    <w:tmpl w:val="6E38B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EA11CE2"/>
    <w:multiLevelType w:val="hybridMultilevel"/>
    <w:tmpl w:val="FCA847B2"/>
    <w:lvl w:ilvl="0" w:tplc="81FE58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E9673E"/>
    <w:multiLevelType w:val="multilevel"/>
    <w:tmpl w:val="8C74C7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8391033"/>
    <w:multiLevelType w:val="hybridMultilevel"/>
    <w:tmpl w:val="99B07668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3012A1"/>
    <w:multiLevelType w:val="hybridMultilevel"/>
    <w:tmpl w:val="53A09FA6"/>
    <w:lvl w:ilvl="0" w:tplc="D38411E6">
      <w:start w:val="1"/>
      <w:numFmt w:val="bullet"/>
      <w:lvlText w:val=""/>
      <w:lvlJc w:val="left"/>
      <w:pPr>
        <w:tabs>
          <w:tab w:val="num" w:pos="710"/>
        </w:tabs>
        <w:ind w:left="-141" w:firstLine="567"/>
      </w:pPr>
      <w:rPr>
        <w:rFonts w:ascii="Symbol" w:hAnsi="Symbol" w:hint="default"/>
        <w:color w:val="auto"/>
      </w:rPr>
    </w:lvl>
    <w:lvl w:ilvl="1" w:tplc="D38411E6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BE4B18"/>
    <w:multiLevelType w:val="hybridMultilevel"/>
    <w:tmpl w:val="50E01576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18">
    <w:nsid w:val="3F264DBA"/>
    <w:multiLevelType w:val="hybridMultilevel"/>
    <w:tmpl w:val="3AD2D72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0AF4BF9"/>
    <w:multiLevelType w:val="hybridMultilevel"/>
    <w:tmpl w:val="03E23F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D4624"/>
    <w:multiLevelType w:val="hybridMultilevel"/>
    <w:tmpl w:val="B8C85B46"/>
    <w:lvl w:ilvl="0" w:tplc="687E405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1B0F66"/>
    <w:multiLevelType w:val="hybridMultilevel"/>
    <w:tmpl w:val="ACBC36A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59CC29E3"/>
    <w:multiLevelType w:val="multilevel"/>
    <w:tmpl w:val="04766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C512F5"/>
    <w:multiLevelType w:val="multilevel"/>
    <w:tmpl w:val="2E8034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61E14C4D"/>
    <w:multiLevelType w:val="hybridMultilevel"/>
    <w:tmpl w:val="3AB458B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56E083F"/>
    <w:multiLevelType w:val="multilevel"/>
    <w:tmpl w:val="08726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C176B8"/>
    <w:multiLevelType w:val="hybridMultilevel"/>
    <w:tmpl w:val="FDD2F36E"/>
    <w:lvl w:ilvl="0" w:tplc="75DA959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>
    <w:nsid w:val="70A249C7"/>
    <w:multiLevelType w:val="hybridMultilevel"/>
    <w:tmpl w:val="3C8416CC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28">
    <w:nsid w:val="74744A09"/>
    <w:multiLevelType w:val="multilevel"/>
    <w:tmpl w:val="7CA6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upperRoman"/>
      <w:lvlText w:val="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B96B8B"/>
    <w:multiLevelType w:val="hybridMultilevel"/>
    <w:tmpl w:val="C5DC16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C203721"/>
    <w:multiLevelType w:val="hybridMultilevel"/>
    <w:tmpl w:val="F2C87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21"/>
  </w:num>
  <w:num w:numId="5">
    <w:abstractNumId w:val="2"/>
  </w:num>
  <w:num w:numId="6">
    <w:abstractNumId w:val="24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</w:num>
  <w:num w:numId="11">
    <w:abstractNumId w:val="19"/>
  </w:num>
  <w:num w:numId="12">
    <w:abstractNumId w:val="28"/>
  </w:num>
  <w:num w:numId="13">
    <w:abstractNumId w:val="22"/>
  </w:num>
  <w:num w:numId="14">
    <w:abstractNumId w:val="27"/>
  </w:num>
  <w:num w:numId="15">
    <w:abstractNumId w:val="17"/>
  </w:num>
  <w:num w:numId="16">
    <w:abstractNumId w:val="1"/>
  </w:num>
  <w:num w:numId="17">
    <w:abstractNumId w:val="29"/>
  </w:num>
  <w:num w:numId="18">
    <w:abstractNumId w:val="14"/>
  </w:num>
  <w:num w:numId="19">
    <w:abstractNumId w:val="4"/>
  </w:num>
  <w:num w:numId="20">
    <w:abstractNumId w:val="12"/>
  </w:num>
  <w:num w:numId="21">
    <w:abstractNumId w:val="16"/>
  </w:num>
  <w:num w:numId="22">
    <w:abstractNumId w:val="23"/>
  </w:num>
  <w:num w:numId="23">
    <w:abstractNumId w:val="25"/>
  </w:num>
  <w:num w:numId="24">
    <w:abstractNumId w:val="8"/>
  </w:num>
  <w:num w:numId="25">
    <w:abstractNumId w:val="9"/>
  </w:num>
  <w:num w:numId="26">
    <w:abstractNumId w:val="18"/>
  </w:num>
  <w:num w:numId="27">
    <w:abstractNumId w:val="30"/>
  </w:num>
  <w:num w:numId="28">
    <w:abstractNumId w:val="26"/>
  </w:num>
  <w:num w:numId="29">
    <w:abstractNumId w:val="20"/>
  </w:num>
  <w:num w:numId="30">
    <w:abstractNumId w:val="13"/>
  </w:num>
  <w:num w:numId="31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3CCE"/>
    <w:rsid w:val="000106F6"/>
    <w:rsid w:val="000206E8"/>
    <w:rsid w:val="00022AFD"/>
    <w:rsid w:val="00043717"/>
    <w:rsid w:val="00055392"/>
    <w:rsid w:val="00091473"/>
    <w:rsid w:val="000974F5"/>
    <w:rsid w:val="000B0FDA"/>
    <w:rsid w:val="000D0AD2"/>
    <w:rsid w:val="000D3BD7"/>
    <w:rsid w:val="000D64A9"/>
    <w:rsid w:val="000E7BD3"/>
    <w:rsid w:val="000F4A5F"/>
    <w:rsid w:val="00104333"/>
    <w:rsid w:val="0010462A"/>
    <w:rsid w:val="00114003"/>
    <w:rsid w:val="001143F6"/>
    <w:rsid w:val="001225FE"/>
    <w:rsid w:val="001262EA"/>
    <w:rsid w:val="00151514"/>
    <w:rsid w:val="00162E77"/>
    <w:rsid w:val="00192138"/>
    <w:rsid w:val="001B3CCE"/>
    <w:rsid w:val="001E4B35"/>
    <w:rsid w:val="002117D4"/>
    <w:rsid w:val="002422F3"/>
    <w:rsid w:val="00262ADF"/>
    <w:rsid w:val="002659FC"/>
    <w:rsid w:val="0026741D"/>
    <w:rsid w:val="00281731"/>
    <w:rsid w:val="002855D6"/>
    <w:rsid w:val="002B4A36"/>
    <w:rsid w:val="002C7B88"/>
    <w:rsid w:val="002D4560"/>
    <w:rsid w:val="003034BF"/>
    <w:rsid w:val="00307312"/>
    <w:rsid w:val="00361BE3"/>
    <w:rsid w:val="003750C0"/>
    <w:rsid w:val="003A13A3"/>
    <w:rsid w:val="003C1C65"/>
    <w:rsid w:val="003E7987"/>
    <w:rsid w:val="004017C2"/>
    <w:rsid w:val="00402EA6"/>
    <w:rsid w:val="00404BD3"/>
    <w:rsid w:val="004438A4"/>
    <w:rsid w:val="0048009A"/>
    <w:rsid w:val="004819F8"/>
    <w:rsid w:val="004843FA"/>
    <w:rsid w:val="00494B75"/>
    <w:rsid w:val="004A39F9"/>
    <w:rsid w:val="004B1813"/>
    <w:rsid w:val="004C51EF"/>
    <w:rsid w:val="00503777"/>
    <w:rsid w:val="00513838"/>
    <w:rsid w:val="005147E6"/>
    <w:rsid w:val="00541DFE"/>
    <w:rsid w:val="005425F3"/>
    <w:rsid w:val="0055292F"/>
    <w:rsid w:val="0055427A"/>
    <w:rsid w:val="005707A6"/>
    <w:rsid w:val="00581A12"/>
    <w:rsid w:val="00590D4F"/>
    <w:rsid w:val="00595EC6"/>
    <w:rsid w:val="0059735B"/>
    <w:rsid w:val="005A01FD"/>
    <w:rsid w:val="005B3FD5"/>
    <w:rsid w:val="005F1B2D"/>
    <w:rsid w:val="00600E2F"/>
    <w:rsid w:val="00604822"/>
    <w:rsid w:val="00605323"/>
    <w:rsid w:val="00620718"/>
    <w:rsid w:val="00621EA9"/>
    <w:rsid w:val="00623B9C"/>
    <w:rsid w:val="00624AA3"/>
    <w:rsid w:val="0062734B"/>
    <w:rsid w:val="00654D37"/>
    <w:rsid w:val="00670CE0"/>
    <w:rsid w:val="006D4E8C"/>
    <w:rsid w:val="006F5644"/>
    <w:rsid w:val="00722C76"/>
    <w:rsid w:val="00745DDA"/>
    <w:rsid w:val="0076314B"/>
    <w:rsid w:val="007650D5"/>
    <w:rsid w:val="007830D0"/>
    <w:rsid w:val="00784970"/>
    <w:rsid w:val="007A3072"/>
    <w:rsid w:val="007A7C50"/>
    <w:rsid w:val="007B2CA3"/>
    <w:rsid w:val="007B3111"/>
    <w:rsid w:val="007D32C9"/>
    <w:rsid w:val="00800B9A"/>
    <w:rsid w:val="00804C31"/>
    <w:rsid w:val="008353FB"/>
    <w:rsid w:val="00841CA0"/>
    <w:rsid w:val="008A4213"/>
    <w:rsid w:val="008B6620"/>
    <w:rsid w:val="008E6ED3"/>
    <w:rsid w:val="00911077"/>
    <w:rsid w:val="0091368C"/>
    <w:rsid w:val="00922869"/>
    <w:rsid w:val="0092393D"/>
    <w:rsid w:val="0093272C"/>
    <w:rsid w:val="00933A8D"/>
    <w:rsid w:val="0094081B"/>
    <w:rsid w:val="00954D6B"/>
    <w:rsid w:val="00983409"/>
    <w:rsid w:val="009857A1"/>
    <w:rsid w:val="009B0690"/>
    <w:rsid w:val="009C6B34"/>
    <w:rsid w:val="00A01900"/>
    <w:rsid w:val="00A377A7"/>
    <w:rsid w:val="00A550C0"/>
    <w:rsid w:val="00A63CAB"/>
    <w:rsid w:val="00A7792D"/>
    <w:rsid w:val="00AF17ED"/>
    <w:rsid w:val="00B11478"/>
    <w:rsid w:val="00B14444"/>
    <w:rsid w:val="00B4010E"/>
    <w:rsid w:val="00B4311A"/>
    <w:rsid w:val="00B44137"/>
    <w:rsid w:val="00B46809"/>
    <w:rsid w:val="00B506E6"/>
    <w:rsid w:val="00B72CA4"/>
    <w:rsid w:val="00B905A4"/>
    <w:rsid w:val="00BC6457"/>
    <w:rsid w:val="00C10589"/>
    <w:rsid w:val="00C2544A"/>
    <w:rsid w:val="00C267E3"/>
    <w:rsid w:val="00C34CAD"/>
    <w:rsid w:val="00C35FB6"/>
    <w:rsid w:val="00C5714D"/>
    <w:rsid w:val="00C90208"/>
    <w:rsid w:val="00CC382A"/>
    <w:rsid w:val="00CE0C65"/>
    <w:rsid w:val="00CF044C"/>
    <w:rsid w:val="00D3712D"/>
    <w:rsid w:val="00D547AE"/>
    <w:rsid w:val="00D61B7B"/>
    <w:rsid w:val="00D97220"/>
    <w:rsid w:val="00DD147C"/>
    <w:rsid w:val="00DF1972"/>
    <w:rsid w:val="00E146A9"/>
    <w:rsid w:val="00E20B19"/>
    <w:rsid w:val="00E51949"/>
    <w:rsid w:val="00E51C2C"/>
    <w:rsid w:val="00E8391F"/>
    <w:rsid w:val="00E90844"/>
    <w:rsid w:val="00EA62CE"/>
    <w:rsid w:val="00EB16B6"/>
    <w:rsid w:val="00EB531D"/>
    <w:rsid w:val="00ED2F1B"/>
    <w:rsid w:val="00ED6530"/>
    <w:rsid w:val="00F11885"/>
    <w:rsid w:val="00F15FA3"/>
    <w:rsid w:val="00F32BF9"/>
    <w:rsid w:val="00F7743A"/>
    <w:rsid w:val="00FE5FEE"/>
    <w:rsid w:val="00FE6E74"/>
    <w:rsid w:val="00FF35FF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3C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B3CCE"/>
    <w:pPr>
      <w:keepNext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C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B3CCE"/>
    <w:pPr>
      <w:keepNext/>
      <w:jc w:val="center"/>
      <w:outlineLvl w:val="6"/>
    </w:pPr>
    <w:rPr>
      <w:sz w:val="4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B3CCE"/>
    <w:pPr>
      <w:keepNext/>
      <w:jc w:val="center"/>
      <w:outlineLvl w:val="7"/>
    </w:pPr>
    <w:rPr>
      <w:sz w:val="4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B3CCE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C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B3CCE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3C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1B3CCE"/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1B3CCE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1B3CC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rmal (Web)"/>
    <w:basedOn w:val="a"/>
    <w:uiPriority w:val="99"/>
    <w:unhideWhenUsed/>
    <w:rsid w:val="001B3CCE"/>
    <w:pPr>
      <w:spacing w:before="100" w:beforeAutospacing="1" w:after="100" w:afterAutospacing="1"/>
    </w:pPr>
  </w:style>
  <w:style w:type="character" w:customStyle="1" w:styleId="c2">
    <w:name w:val="c2"/>
    <w:basedOn w:val="a0"/>
    <w:rsid w:val="001B3CCE"/>
  </w:style>
  <w:style w:type="paragraph" w:styleId="a4">
    <w:name w:val="List Paragraph"/>
    <w:basedOn w:val="a"/>
    <w:uiPriority w:val="34"/>
    <w:qFormat/>
    <w:rsid w:val="001B3CC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1B3C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B3C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B3C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B3C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3C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CC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1B3C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B3CCE"/>
    <w:pPr>
      <w:spacing w:before="100" w:beforeAutospacing="1" w:after="100" w:afterAutospacing="1"/>
    </w:pPr>
  </w:style>
  <w:style w:type="character" w:styleId="ac">
    <w:name w:val="Book Title"/>
    <w:uiPriority w:val="33"/>
    <w:qFormat/>
    <w:rsid w:val="001B3CCE"/>
    <w:rPr>
      <w:b/>
      <w:bCs/>
      <w:smallCaps/>
      <w:spacing w:val="5"/>
    </w:rPr>
  </w:style>
  <w:style w:type="character" w:customStyle="1" w:styleId="apple-converted-space">
    <w:name w:val="apple-converted-space"/>
    <w:basedOn w:val="a0"/>
    <w:rsid w:val="001B3CCE"/>
  </w:style>
  <w:style w:type="character" w:styleId="ad">
    <w:name w:val="Emphasis"/>
    <w:basedOn w:val="a0"/>
    <w:uiPriority w:val="20"/>
    <w:qFormat/>
    <w:rsid w:val="001B3CCE"/>
    <w:rPr>
      <w:i/>
      <w:iCs/>
    </w:rPr>
  </w:style>
  <w:style w:type="paragraph" w:customStyle="1" w:styleId="Iauiue1">
    <w:name w:val="Iau?iue1"/>
    <w:rsid w:val="001B3CCE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1B3CCE"/>
    <w:rPr>
      <w:color w:val="0000FF"/>
      <w:u w:val="single"/>
    </w:rPr>
  </w:style>
  <w:style w:type="table" w:styleId="af">
    <w:name w:val="Table Grid"/>
    <w:basedOn w:val="a1"/>
    <w:uiPriority w:val="59"/>
    <w:rsid w:val="001B3C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">
    <w:name w:val="comments"/>
    <w:basedOn w:val="a0"/>
    <w:rsid w:val="001B3CCE"/>
  </w:style>
  <w:style w:type="character" w:customStyle="1" w:styleId="c0">
    <w:name w:val="c0"/>
    <w:basedOn w:val="a0"/>
    <w:rsid w:val="001B3CCE"/>
  </w:style>
  <w:style w:type="character" w:customStyle="1" w:styleId="c4">
    <w:name w:val="c4"/>
    <w:basedOn w:val="a0"/>
    <w:rsid w:val="001B3CCE"/>
  </w:style>
  <w:style w:type="character" w:styleId="af0">
    <w:name w:val="Strong"/>
    <w:basedOn w:val="a0"/>
    <w:uiPriority w:val="22"/>
    <w:qFormat/>
    <w:rsid w:val="001B3CCE"/>
    <w:rPr>
      <w:b/>
      <w:bCs/>
    </w:rPr>
  </w:style>
  <w:style w:type="character" w:customStyle="1" w:styleId="w">
    <w:name w:val="w"/>
    <w:basedOn w:val="a0"/>
    <w:rsid w:val="001B3CCE"/>
  </w:style>
  <w:style w:type="character" w:customStyle="1" w:styleId="mw-headline">
    <w:name w:val="mw-headline"/>
    <w:basedOn w:val="a0"/>
    <w:rsid w:val="001B3CCE"/>
  </w:style>
  <w:style w:type="character" w:customStyle="1" w:styleId="mw-editsection">
    <w:name w:val="mw-editsection"/>
    <w:basedOn w:val="a0"/>
    <w:rsid w:val="001B3CCE"/>
  </w:style>
  <w:style w:type="character" w:customStyle="1" w:styleId="mw-editsection-bracket">
    <w:name w:val="mw-editsection-bracket"/>
    <w:basedOn w:val="a0"/>
    <w:rsid w:val="001B3CCE"/>
  </w:style>
  <w:style w:type="character" w:customStyle="1" w:styleId="mw-editsection-divider">
    <w:name w:val="mw-editsection-divider"/>
    <w:basedOn w:val="a0"/>
    <w:rsid w:val="001B3CCE"/>
  </w:style>
  <w:style w:type="paragraph" w:customStyle="1" w:styleId="s1">
    <w:name w:val="s_1"/>
    <w:basedOn w:val="a"/>
    <w:rsid w:val="001B3CCE"/>
    <w:pPr>
      <w:spacing w:before="100" w:beforeAutospacing="1" w:after="100" w:afterAutospacing="1"/>
    </w:pPr>
  </w:style>
  <w:style w:type="character" w:customStyle="1" w:styleId="s10">
    <w:name w:val="s_10"/>
    <w:basedOn w:val="a0"/>
    <w:rsid w:val="001B3CCE"/>
  </w:style>
  <w:style w:type="paragraph" w:customStyle="1" w:styleId="s3">
    <w:name w:val="s_3"/>
    <w:basedOn w:val="a"/>
    <w:rsid w:val="001B3CCE"/>
    <w:pPr>
      <w:spacing w:before="100" w:beforeAutospacing="1" w:after="100" w:afterAutospacing="1"/>
    </w:pPr>
  </w:style>
  <w:style w:type="paragraph" w:customStyle="1" w:styleId="s16">
    <w:name w:val="s_16"/>
    <w:basedOn w:val="a"/>
    <w:rsid w:val="001B3CCE"/>
    <w:pPr>
      <w:spacing w:before="100" w:beforeAutospacing="1" w:after="100" w:afterAutospacing="1"/>
    </w:pPr>
  </w:style>
  <w:style w:type="character" w:customStyle="1" w:styleId="s100">
    <w:name w:val="s10"/>
    <w:basedOn w:val="a0"/>
    <w:rsid w:val="001B3CCE"/>
  </w:style>
  <w:style w:type="table" w:customStyle="1" w:styleId="11">
    <w:name w:val="Сетка таблицы1"/>
    <w:basedOn w:val="a1"/>
    <w:next w:val="af"/>
    <w:uiPriority w:val="59"/>
    <w:rsid w:val="0092393D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670CE0"/>
    <w:pPr>
      <w:spacing w:before="100" w:beforeAutospacing="1" w:after="100" w:afterAutospacing="1"/>
    </w:pPr>
  </w:style>
  <w:style w:type="character" w:customStyle="1" w:styleId="c24">
    <w:name w:val="c24"/>
    <w:basedOn w:val="a0"/>
    <w:rsid w:val="00670CE0"/>
  </w:style>
  <w:style w:type="paragraph" w:customStyle="1" w:styleId="12">
    <w:name w:val="Абзац списка1"/>
    <w:basedOn w:val="a"/>
    <w:rsid w:val="005B3FD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ove-mother.ru/kak-razvit-u-rebenka-pamyat.htm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8C7CF-A0F7-41CB-9F02-A68A6BB5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5776</TotalTime>
  <Pages>1</Pages>
  <Words>2562</Words>
  <Characters>14607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49</cp:revision>
  <cp:lastPrinted>2019-05-22T07:54:00Z</cp:lastPrinted>
  <dcterms:created xsi:type="dcterms:W3CDTF">2016-07-05T13:57:00Z</dcterms:created>
  <dcterms:modified xsi:type="dcterms:W3CDTF">2019-09-27T03:26:00Z</dcterms:modified>
</cp:coreProperties>
</file>