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5C0077">
        <w:rPr>
          <w:rFonts w:ascii="Times New Roman" w:hAnsi="Times New Roman" w:cs="Times New Roman"/>
          <w:b/>
          <w:sz w:val="24"/>
          <w:szCs w:val="24"/>
        </w:rPr>
        <w:t>Исследователи края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5C0077" w:rsidP="005C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>Исследователи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Ольга Михайловна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 – стартовый, 2-4 г.о. – базовый уровень.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CE0166" w:rsidRDefault="00CE0166" w:rsidP="00E651EF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355A">
              <w:rPr>
                <w:rFonts w:ascii="Times New Roman" w:hAnsi="Times New Roman"/>
                <w:bCs/>
                <w:sz w:val="24"/>
                <w:szCs w:val="28"/>
              </w:rPr>
              <w:t>формирование целостного мировоззрения, твор</w:t>
            </w:r>
            <w:r w:rsidR="00A97410">
              <w:rPr>
                <w:rFonts w:ascii="Times New Roman" w:hAnsi="Times New Roman"/>
                <w:bCs/>
                <w:sz w:val="24"/>
                <w:szCs w:val="28"/>
              </w:rPr>
              <w:t>ческих способностей, готовности</w:t>
            </w:r>
            <w:r w:rsidRPr="0090355A">
              <w:rPr>
                <w:rFonts w:ascii="Times New Roman" w:hAnsi="Times New Roman"/>
                <w:bCs/>
                <w:sz w:val="24"/>
                <w:szCs w:val="28"/>
              </w:rPr>
              <w:t xml:space="preserve"> к культурному, социальному самоопределению и самореализации учащихся через приобретение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опыта учебно-исследовательской и</w:t>
            </w:r>
            <w:r w:rsidRPr="0090355A">
              <w:rPr>
                <w:rFonts w:ascii="Times New Roman" w:hAnsi="Times New Roman"/>
                <w:bCs/>
                <w:sz w:val="24"/>
                <w:szCs w:val="28"/>
              </w:rPr>
              <w:t xml:space="preserve"> туристско-краеведческой деятельности.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CE0166" w:rsidRDefault="00CE0166" w:rsidP="005C0077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F26626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тартового уровня: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формировать у учащихся интерес к занятиям краеведением, стремление к самостоятельному изучению родного края;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познакомить учащихся с исследовательской деятельностью;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дать учащимся основы  краеведческих знаний, умений и познакомить с методиками краеведческих исследований;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развивать познавательные процессы учащихся: память, внимание, наблюдательность, логическое мышление;</w:t>
            </w:r>
          </w:p>
          <w:p w:rsidR="00CE0166" w:rsidRDefault="00CE0166" w:rsidP="005C0077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воспитать этические чувства гражданственности, доброжелательности, толерантности и эмоционально-нравственной отзывчивости, взаимовыручки, умение работать в команде, формировать коммуникативные навыков личности, дисциплинированность, терпение, трудолюбие и упорство в достижении поставленных целей.</w:t>
            </w:r>
          </w:p>
          <w:p w:rsidR="00CE0166" w:rsidRDefault="00CE0166" w:rsidP="005C0077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Задачи базового уровня: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развивать познавательную, творческую и социальную активность учащихся, способность принимать решения в нестандартных ситуациях;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формировать у учащихся исследовательские умения и навыки, представление о структуре и методике учебно-исследовательской деятельности, способах поиска необходимой информации для исследования, обработки результатов;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формировать основы экологической культуры, опыт экологически ориентированной деятельности, чувство ответственности за сохранение окружающей среды;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научить анализировать и корректировать свою деятельность в процессе собственных исследований, находить пути творческого решения проблем;</w:t>
            </w:r>
          </w:p>
          <w:p w:rsidR="00CE0166" w:rsidRDefault="00CE0166" w:rsidP="005C0077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обучить методикам полевых и камеральных исследований;</w:t>
            </w:r>
          </w:p>
          <w:p w:rsidR="00E651EF" w:rsidRPr="00CE0166" w:rsidRDefault="00CE0166" w:rsidP="00E651E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обучить способам демонстрации результатов своей деятельности.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17 лет.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CE0166" w:rsidRDefault="00CE0166" w:rsidP="00CE0166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Стартового уровня: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у учащихся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формируется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 устойчивый интерес к занятиям краеведением; проявляют стремление к самостоятельному изучению родного края;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учащиеся владеют основами  краеведческих знаний, умений и знакомы с методиками краеведческих исследований;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учащиеся владеют основами исследовательской деятельности;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учащиеся разовьют познавательные процессы: память, внимание, наблюдательность, логическое мышление;</w:t>
            </w:r>
          </w:p>
          <w:p w:rsidR="00CE0166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учащиеся проявляют этические чувства гражданственности, доброжелательности, толерантности и эмоционально-нравственной отзывчивости, взаимовыручки, умение работать в команде, формировать коммуникативные навыков личности, дисциплинированность, терпение, трудолюбие и упорство в достижении поставленных целей.</w:t>
            </w:r>
          </w:p>
          <w:p w:rsidR="00CE0166" w:rsidRPr="00C50471" w:rsidRDefault="00CE0166" w:rsidP="00CE0166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/>
                <w:bCs/>
                <w:sz w:val="24"/>
                <w:szCs w:val="28"/>
              </w:rPr>
              <w:t>Базового уровня: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чащиеся проявляют познавательную, творческую и социальную активность, способность принимать решения в нестандартных ситуациях;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формируются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 исследовательские умения и навыки, знают структуру и методику учебно-исследовательской деятельности, способы поиска необходимой информации для исследования, владеют методикой обработки результатов;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формируются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 основы экологической культуры, имеют опыт экологически ориентированной деятельности, чувство ответственности за сохранение окружающей среды;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умеют анализировать и корректировать свою деятельность в процессе собственных исследований, находить пути творческого решения проблем;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владеют методиками полевых и камеральных исследований;</w:t>
            </w:r>
          </w:p>
          <w:p w:rsidR="00E651EF" w:rsidRPr="00CE0166" w:rsidRDefault="00CE0166" w:rsidP="006E7238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владеют способами демонстрации результатов своей деятельности.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D86E8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D86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35A5"/>
    <w:rsid w:val="00023CB1"/>
    <w:rsid w:val="00473C37"/>
    <w:rsid w:val="00482818"/>
    <w:rsid w:val="005C0077"/>
    <w:rsid w:val="005E4C03"/>
    <w:rsid w:val="008435A5"/>
    <w:rsid w:val="00865CD3"/>
    <w:rsid w:val="008B2A83"/>
    <w:rsid w:val="008F42A9"/>
    <w:rsid w:val="00A27C91"/>
    <w:rsid w:val="00A97410"/>
    <w:rsid w:val="00CE0166"/>
    <w:rsid w:val="00D86E8D"/>
    <w:rsid w:val="00E651EF"/>
    <w:rsid w:val="00EA27D4"/>
    <w:rsid w:val="00EB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ЦТиК</cp:lastModifiedBy>
  <cp:revision>9</cp:revision>
  <dcterms:created xsi:type="dcterms:W3CDTF">2019-05-17T06:45:00Z</dcterms:created>
  <dcterms:modified xsi:type="dcterms:W3CDTF">2019-05-21T15:17:00Z</dcterms:modified>
</cp:coreProperties>
</file>