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82" w:rsidRDefault="00BE0182" w:rsidP="00BE0182">
      <w:pPr>
        <w:spacing w:after="0" w:line="240" w:lineRule="auto"/>
        <w:ind w:left="5664" w:firstLine="708"/>
        <w:rPr>
          <w:rFonts w:ascii="Times New Roman" w:eastAsia="Times New Roman" w:hAnsi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/>
          <w:bCs/>
          <w:sz w:val="24"/>
          <w:szCs w:val="24"/>
          <w:lang/>
        </w:rPr>
        <w:t xml:space="preserve">Приложение к приказу 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</w:t>
      </w:r>
      <w:r w:rsidR="00496E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краеведческого</w:t>
      </w:r>
      <w:r w:rsidR="00496E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квиза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«Люблю и знаю город мой!»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182" w:rsidRDefault="00BE0182" w:rsidP="00BE0182">
      <w:pPr>
        <w:numPr>
          <w:ilvl w:val="0"/>
          <w:numId w:val="1"/>
        </w:num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Общее руководство организацией и проведением краеведческого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квиза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Отдел образования Центрального района. Организацию и проведение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квиза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Центр туризма и краеведения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 (далее МБОУ ДО «ГДД(Ю)Т им. Н.К. Крупской»).</w:t>
      </w:r>
    </w:p>
    <w:p w:rsidR="00BE0182" w:rsidRDefault="00BE0182" w:rsidP="00BE01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Цели и задачи</w:t>
      </w:r>
    </w:p>
    <w:p w:rsidR="00BE0182" w:rsidRDefault="00BE0182" w:rsidP="00BE01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Цель: популяризация краеведения, выявление лучших краеведов образовательных организаций Центрального района Новокузнецкого городского округа и других организаций, получивших данное Положение.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Задачи: </w:t>
      </w:r>
    </w:p>
    <w:p w:rsidR="00BE0182" w:rsidRDefault="00496EF0" w:rsidP="00BE0182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стимулировать интерес уча</w:t>
      </w:r>
      <w:r w:rsidR="00BE0182">
        <w:rPr>
          <w:rFonts w:ascii="Times New Roman" w:eastAsia="Times New Roman" w:hAnsi="Times New Roman"/>
          <w:sz w:val="24"/>
          <w:szCs w:val="24"/>
          <w:lang w:eastAsia="ru-RU"/>
        </w:rPr>
        <w:t>щихся к географии и истории города Новокузнецка;</w:t>
      </w:r>
    </w:p>
    <w:p w:rsidR="00BE0182" w:rsidRDefault="00BE0182" w:rsidP="00BE0182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мотивации к самостоятельному приобретению систематических знаний в области краеведения;</w:t>
      </w:r>
    </w:p>
    <w:p w:rsidR="00BE0182" w:rsidRDefault="00BE0182" w:rsidP="00BE0182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повышению качества краеведческого образования;</w:t>
      </w:r>
    </w:p>
    <w:p w:rsidR="00BE0182" w:rsidRDefault="00BE0182" w:rsidP="00BE0182">
      <w:pPr>
        <w:numPr>
          <w:ilvl w:val="0"/>
          <w:numId w:val="2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выявить сильнейших краеведов для участия в краеведческих мероприятиях более высокого уровня.</w:t>
      </w: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0"/>
          <w:tab w:val="left" w:pos="142"/>
          <w:tab w:val="left" w:pos="709"/>
        </w:tabs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Состав организационного комитета</w:t>
      </w:r>
    </w:p>
    <w:p w:rsidR="00BE0182" w:rsidRDefault="00BE0182" w:rsidP="00BE0182">
      <w:pPr>
        <w:tabs>
          <w:tab w:val="left" w:pos="0"/>
          <w:tab w:val="left" w:pos="142"/>
          <w:tab w:val="left" w:pos="709"/>
        </w:tabs>
        <w:spacing w:after="0" w:line="240" w:lineRule="auto"/>
        <w:ind w:left="71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состав организационного комитета (далее – оргкомитет) входят:</w:t>
      </w:r>
    </w:p>
    <w:p w:rsidR="00BE0182" w:rsidRDefault="00BE0182" w:rsidP="00BE018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Позднякова Н.А., заведующая Отделом образования Центрального района, председатель оргкомитета;</w:t>
      </w:r>
    </w:p>
    <w:p w:rsidR="00BE0182" w:rsidRDefault="00BE0182" w:rsidP="00BE0182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Попова И.А., директор МБОУ ДО «ГДД(Ю)Т им. Н.К. Крупской»;</w:t>
      </w:r>
    </w:p>
    <w:p w:rsidR="00BE0182" w:rsidRDefault="00BE0182" w:rsidP="00BE0182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Беликов В.А., заместитель директора по безопасности жизнедеятельности МБОУ ДО «ГДД(Ю)Т им. Н.К. Крупской» (по согласованию);</w:t>
      </w:r>
    </w:p>
    <w:p w:rsidR="00BE0182" w:rsidRDefault="00BE0182" w:rsidP="00BE0182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Гуляев И.В., методист центра туризма и краеведения МБОУ ДО «ГДД(Ю)Т им. Н.К. Крупской» (по согласованию);</w:t>
      </w:r>
    </w:p>
    <w:p w:rsidR="00BE0182" w:rsidRDefault="00BE0182" w:rsidP="00BE0182">
      <w:pPr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Митрохина О.В., учитель географии высшей категории, муниципального бюджетного нетипового образовательного учреждения</w:t>
      </w:r>
      <w:r w:rsidR="00496EF0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«Лицей №111» (по согласованию).</w:t>
      </w: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</w:t>
      </w: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 участию в краеведческом</w:t>
      </w:r>
      <w:r w:rsidR="00496E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квизе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допускаются учащиеся 5-11 классов образовательных организаций Центрального района и организаций, получившие данное Положение.</w:t>
      </w: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Сроки проведения</w:t>
      </w: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Краеведческий</w:t>
      </w:r>
      <w:r w:rsidR="00496E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дистанционно с 14 по 20 сентября 2020 года. </w:t>
      </w:r>
    </w:p>
    <w:p w:rsidR="00BE0182" w:rsidRDefault="00BE0182" w:rsidP="00BE018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Условия участия и порядок проведения</w:t>
      </w:r>
    </w:p>
    <w:p w:rsidR="00BE0182" w:rsidRDefault="00BE0182" w:rsidP="00BE0182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496EF0" w:rsidP="00BE01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6.1. Участники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квиза</w:t>
      </w:r>
      <w:proofErr w:type="spellEnd"/>
      <w:r w:rsidR="00BE01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олжны состоять в сообществе Центра туризма и краеведения</w:t>
      </w:r>
      <w:r w:rsidR="00BE01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социальной сети «В</w:t>
      </w:r>
      <w:r w:rsidR="002F49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0182">
        <w:rPr>
          <w:rFonts w:ascii="Times New Roman" w:eastAsia="Times New Roman" w:hAnsi="Times New Roman"/>
          <w:bCs/>
          <w:sz w:val="24"/>
          <w:szCs w:val="24"/>
          <w:lang w:eastAsia="ru-RU"/>
        </w:rPr>
        <w:t>Контакте» (</w:t>
      </w:r>
      <w:hyperlink r:id="rId6" w:history="1">
        <w:r w:rsidR="00BE0182" w:rsidRPr="00AB42D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https://vk.com/ctik.nvkz</w:t>
        </w:r>
      </w:hyperlink>
      <w:r w:rsidR="00BE0182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Ежедневно, в 10.00 часов с 14 по 18 сентября 2020 года на странице сообщества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ЦТиК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hyperlink r:id="rId7" w:history="1">
        <w:r w:rsidRPr="00AB42D1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https://vk.com/ctik.nvkz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bookmarkStart w:id="0" w:name="_GoBack"/>
      <w:bookmarkEnd w:id="0"/>
      <w:r w:rsidR="00496E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бу</w:t>
      </w:r>
      <w:r w:rsidR="00496E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дут публиковаться задания </w:t>
      </w:r>
      <w:proofErr w:type="spellStart"/>
      <w:r w:rsidR="00496EF0">
        <w:rPr>
          <w:rFonts w:ascii="Times New Roman" w:eastAsia="Times New Roman" w:hAnsi="Times New Roman"/>
          <w:bCs/>
          <w:sz w:val="24"/>
          <w:szCs w:val="24"/>
          <w:lang w:eastAsia="ru-RU"/>
        </w:rPr>
        <w:t>квиза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Выполнить задания участники могут в течение 24 часов после его опубликования, за исключением последнего, которое нужно будет выполнить до 24.00 часов 20 сентября 2020 года.</w:t>
      </w: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Для выполнения задания участникам необходимо перейти по указанной в задании ссылке. Участник может выполнить любое количество заданий.</w:t>
      </w:r>
    </w:p>
    <w:p w:rsidR="00BE0182" w:rsidRDefault="00496EF0" w:rsidP="00BE01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6.2. Победитель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квиза</w:t>
      </w:r>
      <w:proofErr w:type="spellEnd"/>
      <w:r w:rsidR="00BE01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определяется по сумме баллов, набранных за выполненные задания.</w:t>
      </w:r>
    </w:p>
    <w:p w:rsidR="00BE0182" w:rsidRDefault="00496EF0" w:rsidP="00BE0182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Имена победителей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квиза</w:t>
      </w:r>
      <w:proofErr w:type="spellEnd"/>
      <w:r w:rsidR="00BE0182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будут опубликованы на сайте </w:t>
      </w:r>
      <w:r w:rsidR="00BE0182">
        <w:rPr>
          <w:rFonts w:ascii="Times New Roman" w:eastAsia="MS Mincho" w:hAnsi="Times New Roman"/>
          <w:sz w:val="24"/>
          <w:szCs w:val="24"/>
          <w:lang w:eastAsia="ru-RU"/>
        </w:rPr>
        <w:t xml:space="preserve">МБОУ ДО «ГДД(Ю)Т  им. Н.К. Крупской» </w:t>
      </w:r>
      <w:hyperlink r:id="rId8" w:history="1">
        <w:r w:rsidR="00BE0182"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http://dtkrupskoy.ru/</w:t>
        </w:r>
      </w:hyperlink>
      <w:r w:rsidR="00BE0182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социальной сети </w:t>
      </w:r>
      <w:proofErr w:type="spellStart"/>
      <w:r w:rsidR="00BE0182">
        <w:rPr>
          <w:rFonts w:ascii="Times New Roman" w:eastAsia="Times New Roman" w:hAnsi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BE018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https://vk.com/ctik.nvkz</w:t>
        </w:r>
      </w:hyperlink>
    </w:p>
    <w:p w:rsidR="00BE0182" w:rsidRDefault="00B37881" w:rsidP="00BE0182">
      <w:pPr>
        <w:tabs>
          <w:tab w:val="left" w:pos="406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BE0182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https://vk.com/dtkrupskoy42</w:t>
        </w:r>
      </w:hyperlink>
    </w:p>
    <w:p w:rsidR="00BE0182" w:rsidRDefault="00BE0182" w:rsidP="00BE0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7. Подведение итогов и награждение</w:t>
      </w:r>
    </w:p>
    <w:p w:rsidR="00BE0182" w:rsidRDefault="00BE0182" w:rsidP="00BE018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EF0" w:rsidRDefault="00BE0182" w:rsidP="00BE0182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7.1. Подведение итогов краеведческого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квиза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</w:t>
      </w:r>
      <w:r>
        <w:rPr>
          <w:rFonts w:ascii="Times New Roman" w:eastAsia="Times New Roman" w:hAnsi="Times New Roman"/>
          <w:sz w:val="24"/>
          <w:szCs w:val="24"/>
          <w:lang w:eastAsia="ko-KR"/>
        </w:rPr>
        <w:t>22 сентября 2020 года</w:t>
      </w:r>
      <w:r w:rsidR="00496EF0">
        <w:rPr>
          <w:rFonts w:ascii="Times New Roman" w:eastAsia="Times New Roman" w:hAnsi="Times New Roman"/>
          <w:sz w:val="24"/>
          <w:szCs w:val="24"/>
          <w:lang w:eastAsia="ko-KR"/>
        </w:rPr>
        <w:t>.</w:t>
      </w:r>
      <w:r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Победители награждаются грамотами Отдела образования Центрального района.</w:t>
      </w: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Контактная информация</w:t>
      </w:r>
    </w:p>
    <w:p w:rsidR="00BE0182" w:rsidRDefault="00BE0182" w:rsidP="00BE018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0182" w:rsidRDefault="00BE0182" w:rsidP="00BE0182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654018,</w:t>
      </w:r>
      <w:r w:rsidR="00496EF0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Новокузнецк, пр. Бардина,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BE0182" w:rsidRDefault="00BE0182" w:rsidP="00BE0182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Центр туризма и краеведения МБОУ ДО «ГДД(Ю)Т им. Н. К. Крупской».</w:t>
      </w: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Телефон: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(8-3843) 74-42-88, 8951-592-9365 - Гуляев Игорь Викторович.</w:t>
      </w:r>
    </w:p>
    <w:p w:rsidR="00BE0182" w:rsidRDefault="00BE0182" w:rsidP="00BE01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 xml:space="preserve">E-mail: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centur42nvkz@yandex.ru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val="en-US" w:eastAsia="ru-RU"/>
          </w:rPr>
          <w:t>http://ctik.nvkznet.ru/</w:t>
        </w:r>
      </w:hyperlink>
    </w:p>
    <w:p w:rsidR="00BE0182" w:rsidRDefault="00BE0182" w:rsidP="00BE0182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BE0182" w:rsidRDefault="00BE0182" w:rsidP="00BE0182">
      <w:pPr>
        <w:tabs>
          <w:tab w:val="left" w:pos="1418"/>
          <w:tab w:val="left" w:pos="277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8B71E2" w:rsidRPr="00BE0182" w:rsidRDefault="008B71E2">
      <w:pPr>
        <w:rPr>
          <w:lang w:val="en-US"/>
        </w:rPr>
      </w:pPr>
    </w:p>
    <w:sectPr w:rsidR="008B71E2" w:rsidRPr="00BE0182" w:rsidSect="00B3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7DE"/>
    <w:multiLevelType w:val="hybridMultilevel"/>
    <w:tmpl w:val="1206E2A6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2F48"/>
    <w:multiLevelType w:val="hybridMultilevel"/>
    <w:tmpl w:val="C7CA2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429D3"/>
    <w:multiLevelType w:val="hybridMultilevel"/>
    <w:tmpl w:val="8014F68E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42DA8"/>
    <w:rsid w:val="002F49C3"/>
    <w:rsid w:val="00496EF0"/>
    <w:rsid w:val="00742DA8"/>
    <w:rsid w:val="008B71E2"/>
    <w:rsid w:val="00B37881"/>
    <w:rsid w:val="00B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tik.nvkz" TargetMode="External"/><Relationship Id="rId12" Type="http://schemas.openxmlformats.org/officeDocument/2006/relationships/hyperlink" Target="http://ctik.nvkzn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tik.nvkz" TargetMode="External"/><Relationship Id="rId11" Type="http://schemas.openxmlformats.org/officeDocument/2006/relationships/hyperlink" Target="mailto:centur42@rambler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dtkrupskoy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tik.nv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47E0F-1ECD-429D-8375-1F2A882B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Вадим</cp:lastModifiedBy>
  <cp:revision>5</cp:revision>
  <dcterms:created xsi:type="dcterms:W3CDTF">2020-08-27T05:13:00Z</dcterms:created>
  <dcterms:modified xsi:type="dcterms:W3CDTF">2020-08-27T05:25:00Z</dcterms:modified>
</cp:coreProperties>
</file>